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考生可前往以下任一医院参照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</w:rPr>
        <w:t>公务员入职体检标准进行体检，体检费用自理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海南省人民医院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海口市人民医院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海南省中医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院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海南医学院第一附属医院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海南医学院第二附属医院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中国人民解放军联勤保障部队第928医院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</w:rPr>
        <w:t>体检报告请于202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</w:rPr>
        <w:t>日前通过顺丰快递邮寄到我校。地址：海南省海口市美兰区桂林洋高校区海南师范大学人事处（公共楼104办公室）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席</w:t>
      </w: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0"/>
          <w:sz w:val="32"/>
          <w:szCs w:val="32"/>
          <w:shd w:val="clear" w:fill="FFFFFF"/>
        </w:rPr>
        <w:t>老师、冯老师收，电话：0898-65881451。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3DAD0"/>
    <w:multiLevelType w:val="singleLevel"/>
    <w:tmpl w:val="D603DA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WRmM2Q0NDkxYmFiZWM1ZGQ5M2IyMDgzMDZkYzcifQ=="/>
  </w:docVars>
  <w:rsids>
    <w:rsidRoot w:val="0F2C3B9E"/>
    <w:rsid w:val="0F2C3B9E"/>
    <w:rsid w:val="59AE6925"/>
    <w:rsid w:val="737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177</Characters>
  <Lines>0</Lines>
  <Paragraphs>0</Paragraphs>
  <TotalTime>100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2023-07-16T07:28:00Z</dcterms:created>
  <dc:creator>姚乃嘉</dc:creator>
  <cp:lastModifiedBy>姚乃嘉</cp:lastModifiedBy>
  <dcterms:modified xsi:type="dcterms:W3CDTF">2023-07-16T09:31:22Z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B5E5FD69400242A0AC59F4F61BEC621F_11</vt:lpwstr>
  </property>
</Properties>
</file>