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F" w:rsidRPr="00F23CEE" w:rsidRDefault="00153B3B" w:rsidP="00097F46">
      <w:pPr>
        <w:pStyle w:val="30"/>
        <w:spacing w:beforeLines="50"/>
        <w:jc w:val="center"/>
        <w:rPr>
          <w:rFonts w:eastAsia="宋体" w:hint="eastAsia"/>
          <w:b/>
          <w:sz w:val="44"/>
          <w:szCs w:val="44"/>
          <w:lang w:eastAsia="zh-CN"/>
        </w:rPr>
      </w:pPr>
      <w:r w:rsidRPr="00F23CEE">
        <w:rPr>
          <w:rFonts w:eastAsia="宋体" w:hint="eastAsia"/>
          <w:b/>
          <w:sz w:val="44"/>
          <w:szCs w:val="44"/>
          <w:lang w:eastAsia="zh-CN"/>
        </w:rPr>
        <w:t>极东大学交换生指南</w:t>
      </w:r>
    </w:p>
    <w:p w:rsidR="00B1134A" w:rsidRPr="00FF4744" w:rsidRDefault="00153B3B" w:rsidP="00B1134A">
      <w:pPr>
        <w:pStyle w:val="30"/>
        <w:spacing w:beforeLines="50"/>
        <w:jc w:val="center"/>
        <w:rPr>
          <w:rFonts w:eastAsia="宋体" w:hint="eastAsia"/>
          <w:b/>
          <w:sz w:val="32"/>
          <w:szCs w:val="32"/>
          <w:lang w:eastAsia="zh-CN"/>
        </w:rPr>
      </w:pPr>
      <w:r w:rsidRPr="00FF4744">
        <w:rPr>
          <w:rFonts w:eastAsia="宋体" w:hint="eastAsia"/>
          <w:b/>
          <w:sz w:val="32"/>
          <w:szCs w:val="32"/>
          <w:lang w:eastAsia="zh-CN"/>
        </w:rPr>
        <w:t>Far East University</w:t>
      </w:r>
    </w:p>
    <w:p w:rsidR="00121058" w:rsidRPr="00FF4744" w:rsidRDefault="00121058" w:rsidP="00B1134A">
      <w:pPr>
        <w:pStyle w:val="30"/>
        <w:spacing w:beforeLines="50"/>
        <w:jc w:val="center"/>
        <w:rPr>
          <w:rFonts w:eastAsia="宋体" w:hint="eastAsia"/>
          <w:b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6931"/>
      </w:tblGrid>
      <w:tr w:rsidR="0065498C" w:rsidRPr="002075D9" w:rsidTr="00A73F96">
        <w:trPr>
          <w:jc w:val="center"/>
        </w:trPr>
        <w:tc>
          <w:tcPr>
            <w:tcW w:w="9571" w:type="dxa"/>
            <w:gridSpan w:val="2"/>
            <w:shd w:val="clear" w:color="auto" w:fill="D9D9D9"/>
          </w:tcPr>
          <w:p w:rsidR="0065498C" w:rsidRPr="002075D9" w:rsidRDefault="00AA44B3" w:rsidP="00AA44B3">
            <w:pPr>
              <w:ind w:left="29"/>
              <w:jc w:val="left"/>
              <w:rPr>
                <w:rFonts w:ascii="Times New Roman" w:hAnsi="Times New Roman"/>
                <w:b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一、</w:t>
            </w:r>
            <w:r w:rsidR="00153B3B">
              <w:rPr>
                <w:rFonts w:ascii="宋体" w:eastAsia="宋体" w:hAnsi="宋体" w:hint="eastAsia"/>
                <w:b/>
                <w:sz w:val="24"/>
                <w:lang w:eastAsia="zh-CN"/>
              </w:rPr>
              <w:t>学校简介</w:t>
            </w:r>
          </w:p>
        </w:tc>
      </w:tr>
      <w:tr w:rsidR="00153B3B" w:rsidRPr="002075D9" w:rsidTr="00FF4744">
        <w:trPr>
          <w:trHeight w:val="1992"/>
          <w:jc w:val="center"/>
        </w:trPr>
        <w:tc>
          <w:tcPr>
            <w:tcW w:w="9571" w:type="dxa"/>
            <w:gridSpan w:val="2"/>
            <w:vAlign w:val="center"/>
          </w:tcPr>
          <w:p w:rsidR="00153B3B" w:rsidRPr="00153B3B" w:rsidRDefault="00153B3B" w:rsidP="00FF4744">
            <w:pPr>
              <w:pStyle w:val="af7"/>
              <w:spacing w:line="240" w:lineRule="auto"/>
              <w:rPr>
                <w:rFonts w:ascii="Times New Roman" w:hAnsi="Times New Roman"/>
                <w:sz w:val="24"/>
                <w:lang w:eastAsia="zh-HK"/>
              </w:rPr>
            </w:pP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极东大学在韩国政治、经济和文化中心首尔的附近，自</w:t>
            </w:r>
            <w:r w:rsidRPr="00153B3B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  <w:lang w:eastAsia="zh-CN"/>
              </w:rPr>
              <w:t>1998</w:t>
            </w: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年建校以来为学生提供最新的优越教育环境。</w:t>
            </w:r>
            <w:r w:rsidRPr="00153B3B">
              <w:rPr>
                <w:rFonts w:ascii="宋体" w:eastAsia="宋体" w:hAnsi="宋体" w:cs="New Gulim" w:hint="eastAsia"/>
                <w:sz w:val="24"/>
                <w:szCs w:val="24"/>
                <w:shd w:val="clear" w:color="auto" w:fill="FFFFFF"/>
                <w:lang w:eastAsia="zh-CN"/>
              </w:rPr>
              <w:t>极东大学开设</w:t>
            </w:r>
            <w:r w:rsidRPr="00153B3B">
              <w:rPr>
                <w:rFonts w:ascii="宋体" w:eastAsia="Malgun Gothic" w:hAnsi="宋体" w:cs="New Gulim" w:hint="eastAsia"/>
                <w:sz w:val="24"/>
                <w:szCs w:val="24"/>
                <w:shd w:val="clear" w:color="auto" w:fill="FFFFFF"/>
                <w:lang w:eastAsia="zh-CN"/>
              </w:rPr>
              <w:t>11</w:t>
            </w:r>
            <w:r w:rsidRPr="00153B3B">
              <w:rPr>
                <w:rFonts w:ascii="宋体" w:eastAsia="宋体" w:hAnsi="宋体" w:cs="New Gulim" w:hint="eastAsia"/>
                <w:sz w:val="24"/>
                <w:szCs w:val="24"/>
                <w:shd w:val="clear" w:color="auto" w:fill="FFFFFF"/>
                <w:lang w:eastAsia="zh-CN"/>
              </w:rPr>
              <w:t>个系列4</w:t>
            </w:r>
            <w:r w:rsidRPr="00153B3B">
              <w:rPr>
                <w:rFonts w:ascii="宋体" w:eastAsia="Malgun Gothic" w:hAnsi="宋体" w:cs="New Gulim" w:hint="eastAsia"/>
                <w:sz w:val="24"/>
                <w:szCs w:val="24"/>
                <w:shd w:val="clear" w:color="auto" w:fill="FFFFFF"/>
                <w:lang w:eastAsia="zh-CN"/>
              </w:rPr>
              <w:t>0</w:t>
            </w:r>
            <w:r w:rsidRPr="00153B3B">
              <w:rPr>
                <w:rFonts w:ascii="宋体" w:eastAsia="宋体" w:hAnsi="宋体" w:cs="New Gulim" w:hint="eastAsia"/>
                <w:sz w:val="24"/>
                <w:szCs w:val="24"/>
                <w:shd w:val="clear" w:color="auto" w:fill="FFFFFF"/>
                <w:lang w:eastAsia="zh-CN"/>
              </w:rPr>
              <w:t>个专业，其中</w:t>
            </w:r>
            <w:r w:rsidRPr="00153B3B">
              <w:rPr>
                <w:rFonts w:ascii="宋体" w:eastAsia="宋体" w:hAnsi="宋体" w:cs="New Gulim"/>
                <w:sz w:val="24"/>
                <w:szCs w:val="24"/>
                <w:shd w:val="clear" w:color="auto" w:fill="FFFFFF"/>
                <w:lang w:eastAsia="zh-CN"/>
              </w:rPr>
              <w:t>国际经营系特别聘用出身海外知名大学的外国教授</w:t>
            </w: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，</w:t>
            </w:r>
            <w:r w:rsidRPr="00153B3B">
              <w:rPr>
                <w:rFonts w:ascii="宋体" w:eastAsia="宋体" w:hAnsi="宋体" w:cs="Batang"/>
                <w:sz w:val="24"/>
                <w:szCs w:val="24"/>
                <w:shd w:val="clear" w:color="auto" w:fill="FFFFFF"/>
                <w:lang w:eastAsia="zh-CN"/>
              </w:rPr>
              <w:t>不</w:t>
            </w:r>
            <w:r w:rsidRPr="00153B3B">
              <w:rPr>
                <w:rFonts w:ascii="宋体" w:eastAsia="宋体" w:hAnsi="宋体" w:cs="New Gulim"/>
                <w:sz w:val="24"/>
                <w:szCs w:val="24"/>
                <w:shd w:val="clear" w:color="auto" w:fill="FFFFFF"/>
                <w:lang w:eastAsia="zh-CN"/>
              </w:rPr>
              <w:t>仅</w:t>
            </w:r>
            <w:r w:rsidRPr="00153B3B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  <w:lang w:eastAsia="zh-CN"/>
              </w:rPr>
              <w:t>100%</w:t>
            </w:r>
            <w:r w:rsidRPr="00153B3B">
              <w:rPr>
                <w:rFonts w:ascii="宋体" w:eastAsia="宋体" w:hAnsi="宋体" w:cs="Batang"/>
                <w:sz w:val="24"/>
                <w:szCs w:val="24"/>
                <w:shd w:val="clear" w:color="auto" w:fill="FFFFFF"/>
                <w:lang w:eastAsia="zh-CN"/>
              </w:rPr>
              <w:t>英</w:t>
            </w:r>
            <w:r w:rsidRPr="00153B3B">
              <w:rPr>
                <w:rFonts w:ascii="宋体" w:eastAsia="宋体" w:hAnsi="宋体" w:cs="New Gulim"/>
                <w:sz w:val="24"/>
                <w:szCs w:val="24"/>
                <w:shd w:val="clear" w:color="auto" w:fill="FFFFFF"/>
                <w:lang w:eastAsia="zh-CN"/>
              </w:rPr>
              <w:t>语教学还为全部大一新生提供全额奖学金</w:t>
            </w: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，</w:t>
            </w:r>
            <w:r w:rsidRPr="00153B3B">
              <w:rPr>
                <w:rFonts w:ascii="宋体" w:eastAsia="宋体" w:hAnsi="宋体" w:cs="New Gulim"/>
                <w:sz w:val="24"/>
                <w:szCs w:val="24"/>
                <w:shd w:val="clear" w:color="auto" w:fill="FFFFFF"/>
                <w:lang w:eastAsia="zh-CN"/>
              </w:rPr>
              <w:t>将学生培育成与众不同的国际人才</w:t>
            </w: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。极东大学与美国、中国、日本、俄罗斯、澳大利亚、东南亚等世界各国的</w:t>
            </w:r>
            <w:r w:rsidRPr="00153B3B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  <w:lang w:eastAsia="zh-CN"/>
              </w:rPr>
              <w:t>40</w:t>
            </w:r>
            <w:r w:rsidRPr="00153B3B">
              <w:rPr>
                <w:rFonts w:ascii="宋体" w:eastAsia="宋体" w:hAnsi="宋体"/>
                <w:sz w:val="24"/>
                <w:szCs w:val="24"/>
                <w:shd w:val="clear" w:color="auto" w:fill="FFFFFF"/>
                <w:lang w:eastAsia="zh-CN"/>
              </w:rPr>
              <w:t>多所知名大学建立国际交流协议，为学生提供丰富多样的海外体验项目和多种留学机会。</w:t>
            </w:r>
          </w:p>
        </w:tc>
      </w:tr>
      <w:tr w:rsidR="00153B3B" w:rsidRPr="002075D9" w:rsidTr="00FF4744">
        <w:trPr>
          <w:trHeight w:val="8214"/>
          <w:jc w:val="center"/>
        </w:trPr>
        <w:tc>
          <w:tcPr>
            <w:tcW w:w="9571" w:type="dxa"/>
            <w:gridSpan w:val="2"/>
          </w:tcPr>
          <w:p w:rsidR="00041D29" w:rsidRDefault="00605C33" w:rsidP="00041D29">
            <w:pPr>
              <w:shd w:val="clear" w:color="auto" w:fill="FFFFFF"/>
              <w:rPr>
                <w:rFonts w:ascii="Gulim" w:eastAsia="Gulim" w:hAnsi="Gulim" w:cs="Gulim" w:hint="eastAsia"/>
                <w:noProof/>
                <w:color w:val="000000"/>
                <w:spacing w:val="0"/>
                <w:lang w:eastAsia="ko-KR"/>
              </w:rPr>
            </w:pPr>
            <w:r>
              <w:rPr>
                <w:rFonts w:ascii="Gulim" w:eastAsia="Gulim" w:hAnsi="Gulim" w:cs="Gulim"/>
                <w:noProof/>
                <w:color w:val="000000"/>
                <w:spacing w:val="0"/>
                <w:lang w:eastAsia="zh-CN"/>
              </w:rPr>
              <w:drawing>
                <wp:inline distT="0" distB="0" distL="0" distR="0">
                  <wp:extent cx="2417445" cy="1812925"/>
                  <wp:effectExtent l="19050" t="0" r="1905" b="0"/>
                  <wp:docPr id="1" name="_x130685112" descr="EMB00006f783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0685112" descr="EMB00006f7836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lim" w:eastAsia="Gulim" w:hAnsi="Gulim" w:cs="Gulim"/>
                <w:noProof/>
                <w:color w:val="000000"/>
                <w:spacing w:val="0"/>
                <w:lang w:eastAsia="zh-CN"/>
              </w:rPr>
              <w:drawing>
                <wp:inline distT="0" distB="0" distL="0" distR="0">
                  <wp:extent cx="2337435" cy="1852930"/>
                  <wp:effectExtent l="19050" t="0" r="5715" b="0"/>
                  <wp:docPr id="2" name="_x130681096" descr="EMB00006f783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0681096" descr="EMB00006f7836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B" w:rsidRPr="002075D9" w:rsidRDefault="00605C33" w:rsidP="00041D2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Times New Roman" w:hAnsi="Times New Roman" w:hint="eastAsia"/>
                <w:sz w:val="24"/>
                <w:lang w:eastAsia="zh-HK"/>
              </w:rPr>
            </w:pPr>
            <w:r>
              <w:rPr>
                <w:rFonts w:ascii="Gulim" w:eastAsia="Gulim" w:hAnsi="Gulim" w:cs="Gulim"/>
                <w:noProof/>
                <w:color w:val="000000"/>
                <w:spacing w:val="0"/>
                <w:lang w:eastAsia="zh-CN"/>
              </w:rPr>
              <w:drawing>
                <wp:inline distT="0" distB="0" distL="0" distR="0">
                  <wp:extent cx="4754880" cy="3244215"/>
                  <wp:effectExtent l="19050" t="0" r="7620" b="0"/>
                  <wp:docPr id="3" name="_x130294384" descr="EMB00006f783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0294384" descr="EMB00006f783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24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29" w:rsidRPr="00A719FE" w:rsidTr="00041D29">
        <w:trPr>
          <w:trHeight w:val="528"/>
          <w:jc w:val="center"/>
        </w:trPr>
        <w:tc>
          <w:tcPr>
            <w:tcW w:w="2640" w:type="dxa"/>
            <w:vAlign w:val="center"/>
          </w:tcPr>
          <w:p w:rsidR="00041D29" w:rsidRPr="00A719FE" w:rsidRDefault="00041D29" w:rsidP="00041D29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Batang" w:eastAsia="宋体" w:hAnsi="Batang" w:cs="Batang" w:hint="eastAsia"/>
                <w:sz w:val="24"/>
                <w:lang w:eastAsia="zh-CN"/>
              </w:rPr>
              <w:t>学校网站</w:t>
            </w:r>
          </w:p>
        </w:tc>
        <w:tc>
          <w:tcPr>
            <w:tcW w:w="6931" w:type="dxa"/>
            <w:vAlign w:val="center"/>
          </w:tcPr>
          <w:p w:rsidR="00041D29" w:rsidRPr="00041D29" w:rsidRDefault="00041D29" w:rsidP="00041D29">
            <w:pPr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  <w:hyperlink r:id="rId11" w:history="1">
              <w:r w:rsidRPr="00041D29">
                <w:rPr>
                  <w:rStyle w:val="af1"/>
                  <w:rFonts w:ascii="Times New Roman" w:hAnsi="Times New Roman"/>
                  <w:sz w:val="24"/>
                  <w:szCs w:val="24"/>
                  <w:lang w:eastAsia="zh-HK"/>
                </w:rPr>
                <w:t>http://www.</w:t>
              </w:r>
              <w:r w:rsidRPr="00041D29">
                <w:rPr>
                  <w:rStyle w:val="af1"/>
                  <w:rFonts w:ascii="Times New Roman" w:eastAsia="宋体" w:hAnsi="Times New Roman"/>
                  <w:sz w:val="24"/>
                  <w:szCs w:val="24"/>
                  <w:lang w:eastAsia="zh-CN"/>
                </w:rPr>
                <w:t>kdu</w:t>
              </w:r>
              <w:r w:rsidRPr="00041D29">
                <w:rPr>
                  <w:rStyle w:val="af1"/>
                  <w:rFonts w:ascii="Times New Roman" w:hAnsi="Times New Roman"/>
                  <w:sz w:val="24"/>
                  <w:szCs w:val="24"/>
                  <w:lang w:eastAsia="zh-HK"/>
                </w:rPr>
                <w:t>.</w:t>
              </w:r>
              <w:r w:rsidRPr="00041D29">
                <w:rPr>
                  <w:rStyle w:val="af1"/>
                  <w:rFonts w:ascii="Times New Roman" w:eastAsia="宋体" w:hAnsi="Times New Roman"/>
                  <w:sz w:val="24"/>
                  <w:szCs w:val="24"/>
                  <w:lang w:eastAsia="zh-CN"/>
                </w:rPr>
                <w:t>ac</w:t>
              </w:r>
              <w:r w:rsidRPr="00041D29">
                <w:rPr>
                  <w:rStyle w:val="af1"/>
                  <w:rFonts w:ascii="Times New Roman" w:hAnsi="Times New Roman"/>
                  <w:sz w:val="24"/>
                  <w:szCs w:val="24"/>
                  <w:lang w:eastAsia="zh-HK"/>
                </w:rPr>
                <w:t>.</w:t>
              </w:r>
              <w:r w:rsidRPr="00041D29">
                <w:rPr>
                  <w:rStyle w:val="af1"/>
                  <w:rFonts w:ascii="Times New Roman" w:eastAsia="宋体" w:hAnsi="Times New Roman"/>
                  <w:sz w:val="24"/>
                  <w:szCs w:val="24"/>
                  <w:lang w:eastAsia="zh-CN"/>
                </w:rPr>
                <w:t>kr</w:t>
              </w:r>
            </w:hyperlink>
          </w:p>
        </w:tc>
      </w:tr>
      <w:tr w:rsidR="00652DCF" w:rsidRPr="00A719FE" w:rsidTr="00041D29">
        <w:trPr>
          <w:trHeight w:val="1905"/>
          <w:jc w:val="center"/>
        </w:trPr>
        <w:tc>
          <w:tcPr>
            <w:tcW w:w="2640" w:type="dxa"/>
            <w:vAlign w:val="center"/>
          </w:tcPr>
          <w:p w:rsidR="00652DCF" w:rsidRPr="00A719FE" w:rsidRDefault="00041D29" w:rsidP="00041D29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交换生负责部门</w:t>
            </w:r>
          </w:p>
          <w:p w:rsidR="00652DCF" w:rsidRPr="00041D29" w:rsidRDefault="00041D29" w:rsidP="00041D29">
            <w:pPr>
              <w:jc w:val="center"/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(In/Outbound)</w:t>
            </w:r>
          </w:p>
        </w:tc>
        <w:tc>
          <w:tcPr>
            <w:tcW w:w="6931" w:type="dxa"/>
            <w:vAlign w:val="center"/>
          </w:tcPr>
          <w:p w:rsidR="00652DCF" w:rsidRPr="00A719FE" w:rsidRDefault="00041D29" w:rsidP="00041D29">
            <w:pPr>
              <w:spacing w:line="310" w:lineRule="exact"/>
              <w:ind w:leftChars="-1" w:hanging="2"/>
              <w:rPr>
                <w:rFonts w:ascii="Times New Roman" w:hAnsi="Times New Roman" w:hint="eastAsia"/>
                <w:sz w:val="24"/>
                <w:lang w:val="de-DE" w:eastAsia="zh-HK"/>
              </w:rPr>
            </w:pPr>
            <w:r>
              <w:rPr>
                <w:rFonts w:ascii="宋体" w:eastAsia="宋体" w:hAnsi="宋体" w:hint="eastAsia"/>
                <w:sz w:val="24"/>
                <w:lang w:val="de-DE" w:eastAsia="zh-CN"/>
              </w:rPr>
              <w:t>部门：韩中交流协力团</w:t>
            </w:r>
            <w:r w:rsidR="00652DCF" w:rsidRPr="00A719FE">
              <w:rPr>
                <w:rFonts w:ascii="Times New Roman" w:hAnsi="Times New Roman" w:hint="eastAsia"/>
                <w:sz w:val="24"/>
                <w:lang w:val="de-DE" w:eastAsia="zh-TW"/>
              </w:rPr>
              <w:t xml:space="preserve"> </w:t>
            </w:r>
          </w:p>
          <w:p w:rsidR="00041D29" w:rsidRDefault="00041D29" w:rsidP="00041D29">
            <w:pPr>
              <w:spacing w:line="310" w:lineRule="exact"/>
              <w:ind w:leftChars="-1" w:hanging="2"/>
              <w:rPr>
                <w:rFonts w:ascii="宋体" w:eastAsia="宋体" w:hAnsi="宋体" w:hint="eastAsia"/>
                <w:sz w:val="24"/>
                <w:lang w:val="de-DE" w:eastAsia="zh-CN"/>
              </w:rPr>
            </w:pPr>
            <w:r>
              <w:rPr>
                <w:rFonts w:ascii="宋体" w:eastAsia="宋体" w:hAnsi="宋体" w:hint="eastAsia"/>
                <w:sz w:val="24"/>
                <w:lang w:val="de-DE" w:eastAsia="zh-CN"/>
              </w:rPr>
              <w:t>联系人：曹善熙</w:t>
            </w:r>
          </w:p>
          <w:p w:rsidR="00652DCF" w:rsidRDefault="00652DCF" w:rsidP="00041D29">
            <w:pPr>
              <w:spacing w:line="310" w:lineRule="exact"/>
              <w:ind w:leftChars="-1" w:hanging="2"/>
              <w:rPr>
                <w:rFonts w:ascii="Times New Roman" w:eastAsia="宋体" w:hAnsi="Times New Roman" w:hint="eastAsia"/>
                <w:sz w:val="24"/>
                <w:lang w:val="de-DE" w:eastAsia="zh-CN"/>
              </w:rPr>
            </w:pP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Tel: +8</w:t>
            </w:r>
            <w:r w:rsidR="00041D29"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2</w:t>
            </w: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-</w:t>
            </w:r>
            <w:r w:rsidR="00041D29"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43</w:t>
            </w: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-</w:t>
            </w:r>
            <w:r w:rsidR="00041D29"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8793678</w:t>
            </w:r>
          </w:p>
          <w:p w:rsidR="00F23CEE" w:rsidRPr="00041D29" w:rsidRDefault="00F23CEE" w:rsidP="00041D29">
            <w:pPr>
              <w:spacing w:line="310" w:lineRule="exact"/>
              <w:ind w:leftChars="-1" w:hanging="2"/>
              <w:rPr>
                <w:rFonts w:ascii="Times New Roman" w:hAnsi="Times New Roman"/>
                <w:sz w:val="24"/>
                <w:lang w:val="de-DE" w:eastAsia="zh-TW"/>
              </w:rPr>
            </w:pPr>
            <w:r>
              <w:rPr>
                <w:rFonts w:ascii="Times New Roman" w:eastAsia="宋体" w:hAnsi="Times New Roman" w:hint="eastAsia"/>
                <w:sz w:val="24"/>
                <w:lang w:val="de-DE" w:eastAsia="zh-CN"/>
              </w:rPr>
              <w:t>Fax:+82-43-8803879</w:t>
            </w:r>
          </w:p>
          <w:p w:rsidR="00F139E9" w:rsidRPr="00A719FE" w:rsidRDefault="00652DCF" w:rsidP="00F139E9">
            <w:pPr>
              <w:spacing w:line="310" w:lineRule="exact"/>
              <w:ind w:leftChars="-1" w:hanging="2"/>
              <w:rPr>
                <w:rFonts w:ascii="Times New Roman" w:hAnsi="Times New Roman" w:hint="eastAsia"/>
                <w:sz w:val="24"/>
                <w:lang w:val="de-DE" w:eastAsia="ko-KR"/>
              </w:rPr>
            </w:pPr>
            <w:r w:rsidRPr="00A719FE">
              <w:rPr>
                <w:rFonts w:ascii="Times New Roman" w:hAnsi="Times New Roman" w:hint="eastAsia"/>
                <w:sz w:val="24"/>
                <w:lang w:val="de-DE" w:eastAsia="zh-TW"/>
              </w:rPr>
              <w:t xml:space="preserve">E-mail: </w:t>
            </w:r>
            <w:hyperlink r:id="rId12" w:history="1">
              <w:r w:rsidR="00F139E9" w:rsidRPr="006773CC">
                <w:rPr>
                  <w:rStyle w:val="af1"/>
                  <w:rFonts w:ascii="Times New Roman" w:eastAsia="Batang" w:hAnsi="Times New Roman" w:hint="eastAsia"/>
                  <w:sz w:val="24"/>
                  <w:lang w:val="de-DE" w:eastAsia="ko-KR"/>
                </w:rPr>
                <w:t>shcho0404@naver.com</w:t>
              </w:r>
            </w:hyperlink>
          </w:p>
        </w:tc>
      </w:tr>
    </w:tbl>
    <w:p w:rsidR="00D15E64" w:rsidRDefault="00D15E64" w:rsidP="003B337D">
      <w:pPr>
        <w:rPr>
          <w:rFonts w:ascii="Times New Roman" w:eastAsia="宋体" w:hAnsi="Times New Roman" w:hint="eastAsia"/>
          <w:lang w:eastAsia="zh-CN"/>
        </w:rPr>
      </w:pP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"/>
        <w:gridCol w:w="336"/>
        <w:gridCol w:w="1292"/>
        <w:gridCol w:w="77"/>
        <w:gridCol w:w="344"/>
        <w:gridCol w:w="1849"/>
        <w:gridCol w:w="419"/>
        <w:gridCol w:w="5191"/>
        <w:gridCol w:w="83"/>
        <w:gridCol w:w="349"/>
      </w:tblGrid>
      <w:tr w:rsidR="00297F9D" w:rsidRPr="002075D9" w:rsidTr="00FF4744">
        <w:trPr>
          <w:gridBefore w:val="2"/>
          <w:wBefore w:w="413" w:type="dxa"/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97F9D" w:rsidRPr="002075D9" w:rsidRDefault="00AA44B3" w:rsidP="00AA44B3">
            <w:pPr>
              <w:rPr>
                <w:rFonts w:ascii="Times New Roman" w:hAnsi="Times New Roman"/>
                <w:b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lastRenderedPageBreak/>
              <w:t>二、</w:t>
            </w:r>
            <w:r w:rsidR="005A6549">
              <w:rPr>
                <w:rFonts w:ascii="宋体" w:eastAsia="宋体" w:hAnsi="宋体" w:hint="eastAsia"/>
                <w:b/>
                <w:sz w:val="24"/>
                <w:lang w:eastAsia="zh-CN"/>
              </w:rPr>
              <w:t>交换学生</w:t>
            </w:r>
            <w:r w:rsidR="00041D29">
              <w:rPr>
                <w:rFonts w:ascii="宋体" w:eastAsia="宋体" w:hAnsi="宋体" w:hint="eastAsia"/>
                <w:b/>
                <w:sz w:val="24"/>
                <w:lang w:eastAsia="zh-CN"/>
              </w:rPr>
              <w:t>学习日程</w:t>
            </w:r>
          </w:p>
        </w:tc>
      </w:tr>
      <w:tr w:rsidR="00041D29" w:rsidRPr="002075D9" w:rsidTr="00AA44B3">
        <w:trPr>
          <w:gridBefore w:val="2"/>
          <w:wBefore w:w="413" w:type="dxa"/>
          <w:trHeight w:val="349"/>
          <w:jc w:val="center"/>
        </w:trPr>
        <w:tc>
          <w:tcPr>
            <w:tcW w:w="1713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41D29" w:rsidRPr="00041D29" w:rsidRDefault="00041D29" w:rsidP="00041D29">
            <w:pPr>
              <w:jc w:val="center"/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学期日程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41D29" w:rsidRPr="002075D9" w:rsidRDefault="00041D29" w:rsidP="006669F4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AC157B">
            <w:pPr>
              <w:rPr>
                <w:rFonts w:ascii="Times New Roman" w:hAnsi="Times New Roman"/>
                <w:b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201</w:t>
            </w:r>
            <w:r w:rsidR="00AC157B" w:rsidRPr="0011744C">
              <w:rPr>
                <w:rFonts w:ascii="宋体" w:eastAsia="Malgun Gothic" w:hAnsi="宋体" w:hint="eastAsia"/>
                <w:b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年</w:t>
            </w:r>
            <w:r w:rsidR="00AC157B" w:rsidRPr="0011744C">
              <w:rPr>
                <w:rFonts w:ascii="宋体" w:eastAsia="Malgun Gothic" w:hAnsi="宋体" w:hint="eastAsia"/>
                <w:b/>
                <w:sz w:val="24"/>
                <w:lang w:eastAsia="ko-KR"/>
              </w:rPr>
              <w:t>3</w:t>
            </w: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月份学期</w:t>
            </w:r>
          </w:p>
        </w:tc>
      </w:tr>
      <w:tr w:rsidR="00041D29" w:rsidRPr="002075D9" w:rsidTr="00AA44B3">
        <w:trPr>
          <w:gridBefore w:val="2"/>
          <w:wBefore w:w="413" w:type="dxa"/>
          <w:trHeight w:val="349"/>
          <w:jc w:val="center"/>
        </w:trPr>
        <w:tc>
          <w:tcPr>
            <w:tcW w:w="1713" w:type="dxa"/>
            <w:gridSpan w:val="3"/>
            <w:vMerge/>
            <w:tcBorders>
              <w:right w:val="single" w:sz="4" w:space="0" w:color="auto"/>
            </w:tcBorders>
          </w:tcPr>
          <w:p w:rsidR="00041D29" w:rsidRPr="002075D9" w:rsidRDefault="00041D29" w:rsidP="007342FA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041D29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抵达日期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AC157B">
            <w:pPr>
              <w:rPr>
                <w:rFonts w:ascii="Times New Roman" w:hAnsi="Times New Roman" w:hint="eastAsia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201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年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2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月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24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日</w:t>
            </w:r>
          </w:p>
        </w:tc>
      </w:tr>
      <w:tr w:rsidR="00041D29" w:rsidRPr="002075D9" w:rsidTr="00AA44B3">
        <w:trPr>
          <w:gridBefore w:val="2"/>
          <w:wBefore w:w="413" w:type="dxa"/>
          <w:trHeight w:val="349"/>
          <w:jc w:val="center"/>
        </w:trPr>
        <w:tc>
          <w:tcPr>
            <w:tcW w:w="1713" w:type="dxa"/>
            <w:gridSpan w:val="3"/>
            <w:vMerge/>
            <w:tcBorders>
              <w:right w:val="single" w:sz="4" w:space="0" w:color="auto"/>
            </w:tcBorders>
          </w:tcPr>
          <w:p w:rsidR="00041D29" w:rsidRPr="002075D9" w:rsidRDefault="00041D29" w:rsidP="007342FA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41D29">
            <w:pPr>
              <w:jc w:val="center"/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报到注册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C157B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201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年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2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月2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~2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7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日</w:t>
            </w:r>
          </w:p>
        </w:tc>
      </w:tr>
      <w:tr w:rsidR="00041D29" w:rsidRPr="002075D9" w:rsidTr="00AA44B3">
        <w:trPr>
          <w:gridBefore w:val="2"/>
          <w:wBefore w:w="413" w:type="dxa"/>
          <w:trHeight w:val="349"/>
          <w:jc w:val="center"/>
        </w:trPr>
        <w:tc>
          <w:tcPr>
            <w:tcW w:w="1713" w:type="dxa"/>
            <w:gridSpan w:val="3"/>
            <w:vMerge/>
            <w:tcBorders>
              <w:right w:val="single" w:sz="4" w:space="0" w:color="auto"/>
            </w:tcBorders>
          </w:tcPr>
          <w:p w:rsidR="00041D29" w:rsidRPr="002075D9" w:rsidRDefault="00041D29" w:rsidP="007342FA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041D29">
            <w:pPr>
              <w:jc w:val="center"/>
              <w:rPr>
                <w:rFonts w:ascii="Times New Roman" w:hAnsi="Times New Roman"/>
                <w:sz w:val="24"/>
                <w:u w:val="single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开学日期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AC157B">
            <w:pPr>
              <w:rPr>
                <w:rFonts w:ascii="Times New Roman" w:hAnsi="Times New Roman" w:hint="eastAsia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201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年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3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月</w:t>
            </w:r>
            <w:r w:rsidR="007267BE" w:rsidRPr="003C0341">
              <w:rPr>
                <w:rFonts w:ascii="宋体" w:eastAsia="Malgun Gothic" w:hAnsi="宋体" w:hint="eastAsia"/>
                <w:sz w:val="24"/>
                <w:lang w:eastAsia="ko-KR"/>
              </w:rPr>
              <w:t>2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日</w:t>
            </w:r>
          </w:p>
        </w:tc>
      </w:tr>
      <w:tr w:rsidR="00041D29" w:rsidRPr="002075D9" w:rsidTr="00AA44B3">
        <w:trPr>
          <w:gridBefore w:val="2"/>
          <w:wBefore w:w="413" w:type="dxa"/>
          <w:trHeight w:val="349"/>
          <w:jc w:val="center"/>
        </w:trPr>
        <w:tc>
          <w:tcPr>
            <w:tcW w:w="1713" w:type="dxa"/>
            <w:gridSpan w:val="3"/>
            <w:vMerge/>
            <w:tcBorders>
              <w:right w:val="single" w:sz="4" w:space="0" w:color="auto"/>
            </w:tcBorders>
          </w:tcPr>
          <w:p w:rsidR="00041D29" w:rsidRPr="002075D9" w:rsidRDefault="00041D29" w:rsidP="007342FA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041D29">
            <w:pPr>
              <w:jc w:val="center"/>
              <w:rPr>
                <w:rFonts w:ascii="Times New Roman" w:hAnsi="Times New Roman"/>
                <w:sz w:val="24"/>
                <w:u w:val="single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学期结束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AC157B" w:rsidRDefault="00041D29" w:rsidP="00AC157B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201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年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6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月</w:t>
            </w:r>
            <w:r w:rsidR="00AC157B" w:rsidRPr="0011744C">
              <w:rPr>
                <w:rFonts w:ascii="宋体" w:eastAsia="Malgun Gothic" w:hAnsi="宋体" w:hint="eastAsia"/>
                <w:sz w:val="24"/>
                <w:lang w:eastAsia="ko-KR"/>
              </w:rPr>
              <w:t>12</w:t>
            </w:r>
            <w:r w:rsidR="00AC157B">
              <w:rPr>
                <w:rFonts w:ascii="宋体" w:eastAsia="宋体" w:hAnsi="宋体" w:hint="eastAsia"/>
                <w:sz w:val="24"/>
                <w:lang w:eastAsia="zh-CN"/>
              </w:rPr>
              <w:t>日</w:t>
            </w:r>
          </w:p>
        </w:tc>
      </w:tr>
      <w:tr w:rsidR="00041D29" w:rsidRPr="002075D9" w:rsidTr="00AA44B3">
        <w:trPr>
          <w:gridBefore w:val="2"/>
          <w:wBefore w:w="413" w:type="dxa"/>
          <w:trHeight w:val="405"/>
          <w:jc w:val="center"/>
        </w:trPr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041D29" w:rsidRPr="002075D9" w:rsidRDefault="00041D29" w:rsidP="00121058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教学语言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075D9" w:rsidRDefault="00041D29" w:rsidP="00121058">
            <w:pPr>
              <w:rPr>
                <w:rFonts w:ascii="Times New Roman" w:hAnsi="Times New Roman" w:hint="eastAsia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韩国语</w:t>
            </w:r>
          </w:p>
        </w:tc>
      </w:tr>
      <w:tr w:rsidR="00041D29" w:rsidRPr="002075D9" w:rsidTr="00AA44B3">
        <w:trPr>
          <w:gridBefore w:val="2"/>
          <w:wBefore w:w="413" w:type="dxa"/>
          <w:trHeight w:val="405"/>
          <w:jc w:val="center"/>
        </w:trPr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041D29" w:rsidRPr="002075D9" w:rsidRDefault="00DB08A8" w:rsidP="00121058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Batang" w:eastAsia="宋体" w:hAnsi="Batang" w:cs="Batang" w:hint="eastAsia"/>
                <w:sz w:val="24"/>
                <w:lang w:eastAsia="zh-CN"/>
              </w:rPr>
              <w:t>学习</w:t>
            </w:r>
            <w:r w:rsidR="00041D29">
              <w:rPr>
                <w:rFonts w:ascii="宋体" w:eastAsia="宋体" w:hAnsi="宋体" w:hint="eastAsia"/>
                <w:sz w:val="24"/>
                <w:lang w:eastAsia="zh-CN"/>
              </w:rPr>
              <w:t>期间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9" w:rsidRPr="002075D9" w:rsidRDefault="00041D29" w:rsidP="00121058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1个学期或1年</w:t>
            </w:r>
          </w:p>
        </w:tc>
      </w:tr>
      <w:tr w:rsidR="00041D29" w:rsidRPr="002075D9" w:rsidTr="00AA44B3">
        <w:trPr>
          <w:gridBefore w:val="2"/>
          <w:wBefore w:w="413" w:type="dxa"/>
          <w:trHeight w:val="937"/>
          <w:jc w:val="center"/>
        </w:trPr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041D29" w:rsidRPr="002075D9" w:rsidRDefault="00DB08A8" w:rsidP="00DB08A8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学习课程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9" w:rsidRDefault="00DB08A8" w:rsidP="0012207F">
            <w:pPr>
              <w:jc w:val="left"/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交换生来校后统一安排学习语言课程。如果韩国语水平达到了高级，在不影响自身学习的情况下，可以选择本科课程。</w:t>
            </w:r>
          </w:p>
          <w:p w:rsidR="00DB08A8" w:rsidRPr="00CA3DE2" w:rsidRDefault="00DB08A8" w:rsidP="0012207F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需要获得自己专业学分，可在英文授课的专业课程中选课。</w:t>
            </w:r>
          </w:p>
        </w:tc>
      </w:tr>
      <w:tr w:rsidR="005C2997" w:rsidRPr="002075D9" w:rsidTr="00AA44B3">
        <w:trPr>
          <w:gridBefore w:val="2"/>
          <w:wBefore w:w="413" w:type="dxa"/>
          <w:trHeight w:val="10981"/>
          <w:jc w:val="center"/>
        </w:trPr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5C2997" w:rsidRPr="002075D9" w:rsidRDefault="005C2997" w:rsidP="005C2997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/>
                <w:sz w:val="24"/>
                <w:lang w:eastAsia="zh-HK"/>
              </w:rPr>
              <w:t>本科专业</w:t>
            </w:r>
          </w:p>
        </w:tc>
        <w:tc>
          <w:tcPr>
            <w:tcW w:w="7891" w:type="dxa"/>
            <w:gridSpan w:val="5"/>
            <w:tcBorders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427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5"/>
              <w:gridCol w:w="1779"/>
              <w:gridCol w:w="3034"/>
            </w:tblGrid>
            <w:tr w:rsidR="005C2997" w:rsidRPr="00943F57" w:rsidTr="005C2997">
              <w:trPr>
                <w:trHeight w:val="216"/>
              </w:trPr>
              <w:tc>
                <w:tcPr>
                  <w:tcW w:w="1331" w:type="pct"/>
                  <w:tcBorders>
                    <w:top w:val="single" w:sz="12" w:space="0" w:color="000000"/>
                    <w:left w:val="nil"/>
                    <w:bottom w:val="double" w:sz="6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43F57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43F57">
                    <w:rPr>
                      <w:rFonts w:ascii="宋体" w:eastAsia="宋体" w:hAnsi="宋体" w:cs="Gulim"/>
                      <w:bCs/>
                      <w:color w:val="000000"/>
                      <w:shd w:val="clear" w:color="auto" w:fill="FFFFFF"/>
                    </w:rPr>
                    <w:t>系列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43F57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43F57">
                    <w:rPr>
                      <w:rFonts w:ascii="Batang" w:eastAsia="宋体" w:hAnsi="Batang" w:cs="Batang" w:hint="eastAsia"/>
                      <w:bCs/>
                      <w:color w:val="000000"/>
                      <w:shd w:val="clear" w:color="auto" w:fill="FFFFFF"/>
                      <w:lang w:eastAsia="zh-CN"/>
                    </w:rPr>
                    <w:t>开设</w:t>
                  </w:r>
                  <w:r w:rsidRPr="00943F57">
                    <w:rPr>
                      <w:rFonts w:ascii="宋体" w:eastAsia="宋体" w:hAnsi="宋体" w:cs="Gulim" w:hint="eastAsia"/>
                      <w:bCs/>
                      <w:color w:val="000000"/>
                      <w:shd w:val="clear" w:color="auto" w:fill="FFFFFF"/>
                      <w:lang w:eastAsia="zh-CN"/>
                    </w:rPr>
                    <w:t>专业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5C2997" w:rsidRPr="009C5FDA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经营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hint="eastAsia"/>
                      <w:lang w:eastAsia="zh-CN"/>
                    </w:rPr>
                    <w:t xml:space="preserve"> </w:t>
                  </w:r>
                  <w:r w:rsidRPr="009C5FDA">
                    <w:rPr>
                      <w:rFonts w:ascii="宋体" w:eastAsia="宋体" w:hAnsi="宋体" w:hint="eastAsia"/>
                    </w:rPr>
                    <w:t>国际经营系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Batang" w:hint="eastAsia"/>
                    </w:rPr>
                    <w:t>信息</w:t>
                  </w:r>
                  <w:r w:rsidRPr="009C5FDA">
                    <w:rPr>
                      <w:rFonts w:ascii="宋体" w:eastAsia="宋体" w:hAnsi="宋体" w:cs="Batang" w:hint="eastAsia"/>
                      <w:lang w:eastAsia="zh-CN"/>
                    </w:rPr>
                    <w:t>管理</w:t>
                  </w:r>
                  <w:r w:rsidRPr="009C5FDA">
                    <w:rPr>
                      <w:rFonts w:ascii="宋体" w:eastAsia="宋体" w:hAnsi="宋体" w:cs="Batang" w:hint="eastAsia"/>
                    </w:rPr>
                    <w:t>系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宋体" w:hint="eastAsia"/>
                      <w:lang w:val="zh-CN"/>
                    </w:rPr>
                    <w:t xml:space="preserve"> 酒店与</w:t>
                  </w:r>
                  <w:r w:rsidRPr="009C5FDA">
                    <w:rPr>
                      <w:rFonts w:ascii="宋体" w:eastAsia="宋体" w:hAnsi="宋体" w:cs="宋体" w:hint="eastAsia"/>
                      <w:lang w:val="zh-CN" w:eastAsia="zh-CN"/>
                    </w:rPr>
                    <w:t>观光</w:t>
                  </w:r>
                  <w:r w:rsidRPr="009C5FDA">
                    <w:rPr>
                      <w:rFonts w:ascii="宋体" w:eastAsia="宋体" w:hAnsi="宋体" w:cs="宋体" w:hint="eastAsia"/>
                      <w:lang w:val="zh-CN"/>
                    </w:rPr>
                    <w:t>管理系</w:t>
                  </w: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</w:rPr>
                  </w:pPr>
                  <w:r w:rsidRPr="009C5FDA">
                    <w:rPr>
                      <w:rFonts w:ascii="宋体" w:eastAsia="宋体" w:hAnsi="宋体" w:cs="Gulim" w:hint="eastAsia"/>
                      <w:lang w:eastAsia="zh-CN"/>
                    </w:rPr>
                    <w:t>酒店管理专业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</w:rPr>
                  </w:pPr>
                  <w:r w:rsidRPr="009C5FDA">
                    <w:rPr>
                      <w:rFonts w:ascii="宋体" w:eastAsia="宋体" w:hAnsi="宋体" w:cs="Gulim" w:hint="eastAsia"/>
                      <w:lang w:eastAsia="zh-CN"/>
                    </w:rPr>
                    <w:t>观光休闲管理专业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酒店餐饮烹饪系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金融资产管理系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都市环境设计系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社会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社会福利系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警察行政学系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 xml:space="preserve"> 中国通商法学系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新闻传播系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外语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英语系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日语系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 w:val="restart"/>
                  <w:tcBorders>
                    <w:top w:val="single" w:sz="4" w:space="0" w:color="auto"/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航空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航空服务系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中国航空服务系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/>
                  <w:tcBorders>
                    <w:left w:val="nil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5C2997" w:rsidRPr="009C5FDA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New Gulim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5C2997" w:rsidRPr="00494214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航空航运系</w:t>
                  </w:r>
                  <w:r>
                    <w:rPr>
                      <w:rFonts w:ascii="宋体" w:hAnsi="宋体" w:cs="Gulim" w:hint="eastAsia"/>
                      <w:color w:val="000000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民间飞行员)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/>
                  <w:tcBorders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航空维修系</w:t>
                  </w:r>
                </w:p>
              </w:tc>
            </w:tr>
            <w:tr w:rsidR="005C2997" w:rsidRPr="00100F79" w:rsidTr="005C2997">
              <w:trPr>
                <w:trHeight w:val="199"/>
              </w:trPr>
              <w:tc>
                <w:tcPr>
                  <w:tcW w:w="1331" w:type="pc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自然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韩药发酵学系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 w:val="restart"/>
                  <w:tcBorders>
                    <w:top w:val="single" w:sz="2" w:space="0" w:color="000000"/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工程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  <w:r w:rsidRPr="009C5FDA">
                    <w:rPr>
                      <w:rFonts w:ascii="Albertus MT" w:eastAsia="宋体" w:hAnsi="Albertus MT" w:cs="Gulim"/>
                      <w:bCs/>
                      <w:color w:val="000000"/>
                      <w:spacing w:val="40"/>
                      <w:shd w:val="clear" w:color="auto" w:fill="FFFFFF"/>
                      <w:lang w:eastAsia="zh-CN"/>
                    </w:rPr>
                    <w:t>Ubiquitous-IT</w:t>
                  </w:r>
                  <w:r w:rsidRPr="009C5FDA">
                    <w:rPr>
                      <w:rFonts w:ascii="宋体" w:eastAsia="宋体" w:hAnsi="宋体" w:cs="Gulim" w:hint="eastAsia"/>
                      <w:bCs/>
                      <w:color w:val="000000"/>
                      <w:spacing w:val="40"/>
                      <w:shd w:val="clear" w:color="auto" w:fill="FFFFFF"/>
                      <w:lang w:eastAsia="zh-CN"/>
                    </w:rPr>
                    <w:t>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智能手机技术系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太阳光工学系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left w:val="nil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网络安全学系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半导体设备学系</w:t>
                  </w:r>
                </w:p>
              </w:tc>
            </w:tr>
            <w:tr w:rsidR="005C2997" w:rsidRPr="00100F79" w:rsidTr="005C2997">
              <w:trPr>
                <w:trHeight w:val="186"/>
              </w:trPr>
              <w:tc>
                <w:tcPr>
                  <w:tcW w:w="1331" w:type="pct"/>
                  <w:vMerge w:val="restart"/>
                  <w:tcBorders>
                    <w:top w:val="single" w:sz="2" w:space="0" w:color="000000"/>
                    <w:left w:val="nil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jc w:val="center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设计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工业设计学系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宋体" w:hint="eastAsia"/>
                      <w:lang w:val="zh-CN" w:eastAsia="zh-CN"/>
                    </w:rPr>
                    <w:t>视觉设计</w:t>
                  </w:r>
                  <w:r w:rsidRPr="009C5FDA">
                    <w:rPr>
                      <w:rFonts w:ascii="宋体" w:eastAsia="宋体" w:hAnsi="宋体" w:cs="Batang" w:hint="eastAsia"/>
                      <w:lang w:eastAsia="zh-CN"/>
                    </w:rPr>
                    <w:t>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宋体" w:hint="eastAsia"/>
                      <w:lang w:val="zh-CN"/>
                    </w:rPr>
                    <w:t>广告内容设计系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媒体内容学系</w:t>
                  </w: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adjustRightInd w:val="0"/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宋体" w:hint="eastAsia"/>
                      <w:lang w:val="zh-CN"/>
                    </w:rPr>
                    <w:t xml:space="preserve"> 动漫</w:t>
                  </w:r>
                  <w:r w:rsidRPr="009C5FDA">
                    <w:rPr>
                      <w:rFonts w:ascii="宋体" w:eastAsia="宋体" w:hAnsi="宋体" w:cs="宋体" w:hint="eastAsia"/>
                      <w:lang w:val="zh-CN" w:eastAsia="zh-CN"/>
                    </w:rPr>
                    <w:t>专业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特殊影响专业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艺术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影响制作学系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戏剧表演系</w:t>
                  </w: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表演专业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snapToGrid w:val="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shd w:val="clear" w:color="auto" w:fill="FFFFFF"/>
                      <w:lang w:eastAsia="zh-CN"/>
                    </w:rPr>
                    <w:t xml:space="preserve"> </w:t>
                  </w:r>
                  <w:r w:rsidRPr="009C5FDA">
                    <w:rPr>
                      <w:rFonts w:ascii="宋体" w:eastAsia="宋体" w:hAnsi="宋体" w:cs="Gulim" w:hint="eastAsia"/>
                      <w:color w:val="000000"/>
                      <w:shd w:val="clear" w:color="auto" w:fill="FFFFFF"/>
                    </w:rPr>
                    <w:t>Staff</w:t>
                  </w:r>
                  <w:r w:rsidRPr="009C5FDA">
                    <w:rPr>
                      <w:rFonts w:ascii="宋体" w:eastAsia="宋体" w:hAnsi="宋体" w:cs="New Gulim"/>
                      <w:color w:val="000000"/>
                      <w:shd w:val="clear" w:color="auto" w:fill="FFFFFF"/>
                    </w:rPr>
                    <w:t>专业</w:t>
                  </w:r>
                </w:p>
              </w:tc>
            </w:tr>
            <w:tr w:rsidR="005C2997" w:rsidRPr="00100F79" w:rsidTr="005C2997">
              <w:trPr>
                <w:trHeight w:val="150"/>
              </w:trPr>
              <w:tc>
                <w:tcPr>
                  <w:tcW w:w="1331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1356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left"/>
                    <w:rPr>
                      <w:rFonts w:ascii="宋体" w:eastAsia="宋体" w:hAnsi="宋体" w:cs="Gulim"/>
                      <w:color w:val="000000"/>
                    </w:rPr>
                  </w:pPr>
                </w:p>
              </w:tc>
              <w:tc>
                <w:tcPr>
                  <w:tcW w:w="2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音乐剧专业</w:t>
                  </w:r>
                </w:p>
              </w:tc>
            </w:tr>
            <w:tr w:rsidR="005C2997" w:rsidRPr="00100F79" w:rsidTr="005C2997">
              <w:trPr>
                <w:trHeight w:val="142"/>
              </w:trPr>
              <w:tc>
                <w:tcPr>
                  <w:tcW w:w="1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5C2997" w:rsidRPr="009C5FDA" w:rsidRDefault="005C2997" w:rsidP="005C2997">
                  <w:pPr>
                    <w:jc w:val="center"/>
                    <w:rPr>
                      <w:rFonts w:ascii="宋体" w:eastAsia="宋体" w:hAnsi="宋体" w:cs="Gulim"/>
                      <w:color w:val="000000"/>
                    </w:rPr>
                  </w:pPr>
                  <w:r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体育</w:t>
                  </w:r>
                </w:p>
              </w:tc>
              <w:tc>
                <w:tcPr>
                  <w:tcW w:w="36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C2997" w:rsidRPr="009C5FDA" w:rsidRDefault="005C2997" w:rsidP="005C2997">
                  <w:pPr>
                    <w:shd w:val="clear" w:color="auto" w:fill="FFFFFF"/>
                    <w:ind w:left="100"/>
                    <w:jc w:val="left"/>
                    <w:textAlignment w:val="baseline"/>
                    <w:rPr>
                      <w:rFonts w:ascii="宋体" w:eastAsia="宋体" w:hAnsi="宋体" w:cs="Gulim"/>
                      <w:color w:val="000000"/>
                    </w:rPr>
                  </w:pPr>
                  <w:r w:rsidRPr="009C5FDA">
                    <w:rPr>
                      <w:rFonts w:ascii="宋体" w:eastAsia="宋体" w:hAnsi="宋体" w:cs="Gulim" w:hint="eastAsia"/>
                      <w:color w:val="000000"/>
                      <w:lang w:eastAsia="zh-CN"/>
                    </w:rPr>
                    <w:t>社会体育系</w:t>
                  </w:r>
                </w:p>
              </w:tc>
            </w:tr>
          </w:tbl>
          <w:p w:rsidR="005C2997" w:rsidRPr="002075D9" w:rsidRDefault="005C2997" w:rsidP="007342FA">
            <w:pPr>
              <w:jc w:val="left"/>
              <w:rPr>
                <w:rFonts w:ascii="Times New Roman" w:hAnsi="Times New Roman"/>
                <w:sz w:val="24"/>
                <w:lang w:eastAsia="zh-HK"/>
              </w:rPr>
            </w:pPr>
          </w:p>
        </w:tc>
      </w:tr>
      <w:tr w:rsidR="00AB0F2F" w:rsidRPr="002075D9" w:rsidTr="00FF4744">
        <w:trPr>
          <w:gridAfter w:val="2"/>
          <w:wAfter w:w="432" w:type="dxa"/>
          <w:jc w:val="center"/>
        </w:trPr>
        <w:tc>
          <w:tcPr>
            <w:tcW w:w="958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B0F2F" w:rsidRPr="002075D9" w:rsidRDefault="00AA44B3" w:rsidP="00AA44B3">
            <w:pPr>
              <w:rPr>
                <w:rFonts w:ascii="Times New Roman" w:hAnsi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lastRenderedPageBreak/>
              <w:t>三、</w:t>
            </w:r>
            <w:r w:rsidR="00D46667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交换生</w:t>
            </w:r>
            <w:r w:rsidR="005C2997">
              <w:rPr>
                <w:rFonts w:ascii="Times New Roman" w:hAnsi="Times New Roman"/>
                <w:b/>
                <w:sz w:val="24"/>
                <w:szCs w:val="24"/>
                <w:lang w:eastAsia="zh-HK"/>
              </w:rPr>
              <w:t>报名</w:t>
            </w:r>
          </w:p>
        </w:tc>
      </w:tr>
      <w:tr w:rsidR="00F23CEE" w:rsidRPr="002075D9" w:rsidTr="00F23CEE">
        <w:trPr>
          <w:gridAfter w:val="2"/>
          <w:wAfter w:w="432" w:type="dxa"/>
          <w:trHeight w:val="2074"/>
          <w:jc w:val="center"/>
        </w:trPr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:rsidR="00F23CEE" w:rsidRPr="002075D9" w:rsidRDefault="00F23CEE" w:rsidP="00684371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Times New Roman" w:hAnsi="Times New Roman"/>
                <w:sz w:val="24"/>
                <w:lang w:eastAsia="zh-HK"/>
              </w:rPr>
              <w:t>提交材料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CEE" w:rsidRDefault="00F23CEE" w:rsidP="00F82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</w:pPr>
            <w:r w:rsidRPr="005C2997"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1</w:t>
            </w:r>
            <w:r w:rsidRPr="005C2997"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申请书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(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贴上照片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)</w:t>
            </w:r>
          </w:p>
          <w:p w:rsidR="00F23CEE" w:rsidRDefault="00F23CEE" w:rsidP="00F82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2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NewRomanPSMT" w:hAnsi="TimesNewRomanPSMT" w:cs="TimesNewRomanPSMT"/>
                <w:color w:val="000000"/>
                <w:spacing w:val="0"/>
                <w:sz w:val="24"/>
                <w:szCs w:val="24"/>
                <w:lang w:eastAsia="zh-TW"/>
              </w:rPr>
              <w:t>护照复印件</w:t>
            </w:r>
          </w:p>
          <w:p w:rsidR="00F23CEE" w:rsidRDefault="00F23CEE" w:rsidP="00F82E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3</w:t>
            </w:r>
            <w:r w:rsidR="00E10E89"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NewRomanPSMT" w:hAnsi="TimesNewRomanPSMT" w:cs="TimesNewRomanPSMT"/>
                <w:color w:val="000000"/>
                <w:spacing w:val="0"/>
                <w:sz w:val="24"/>
                <w:szCs w:val="24"/>
                <w:lang w:eastAsia="zh-TW"/>
              </w:rPr>
              <w:t>在学证明书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(</w:t>
            </w:r>
            <w:r>
              <w:rPr>
                <w:rFonts w:ascii="TimesNewRomanPSMT" w:hAnsi="TimesNewRomanPSMT" w:cs="TimesNewRomanPSMT" w:hint="eastAsia"/>
                <w:color w:val="000000"/>
                <w:spacing w:val="0"/>
                <w:sz w:val="24"/>
                <w:szCs w:val="24"/>
                <w:lang w:eastAsia="zh-TW"/>
              </w:rPr>
              <w:t>英文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)</w:t>
            </w:r>
          </w:p>
          <w:p w:rsidR="00F23CEE" w:rsidRPr="00684371" w:rsidRDefault="00F23CEE" w:rsidP="006843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" w:eastAsia="宋体" w:hAnsi="Century" w:hint="eastAsia"/>
                <w:spacing w:val="-12"/>
                <w:lang w:eastAsia="zh-CN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4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、成绩证明书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(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英文</w:t>
            </w:r>
            <w:r>
              <w:rPr>
                <w:rFonts w:ascii="TimesNewRomanPSMT" w:eastAsia="宋体" w:hAnsi="TimesNewRomanPSMT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)</w:t>
            </w:r>
          </w:p>
        </w:tc>
      </w:tr>
      <w:tr w:rsidR="00CF1348" w:rsidRPr="002075D9" w:rsidTr="00FF4744">
        <w:trPr>
          <w:gridBefore w:val="1"/>
          <w:gridAfter w:val="1"/>
          <w:wBefore w:w="77" w:type="dxa"/>
          <w:wAfter w:w="349" w:type="dxa"/>
          <w:trHeight w:val="558"/>
          <w:jc w:val="center"/>
        </w:trPr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F1348" w:rsidRDefault="00CF1348" w:rsidP="005C2997">
            <w:pPr>
              <w:jc w:val="center"/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报名日程</w:t>
            </w:r>
          </w:p>
          <w:p w:rsidR="00CF1348" w:rsidRDefault="00CF1348" w:rsidP="005C2997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及方式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8" w:rsidRDefault="00CF1348" w:rsidP="00AC15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</w:pPr>
            <w:r w:rsidRPr="00121058">
              <w:rPr>
                <w:rFonts w:ascii="宋体" w:eastAsia="宋体" w:hAnsi="宋体" w:cs="TimesNewRomanPSMT"/>
                <w:color w:val="000000"/>
                <w:spacing w:val="0"/>
                <w:sz w:val="24"/>
                <w:szCs w:val="24"/>
                <w:lang w:eastAsia="zh-CN"/>
              </w:rPr>
              <w:t>201</w:t>
            </w:r>
            <w:r w:rsidR="00AC157B"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5</w:t>
            </w:r>
            <w:r w:rsidRPr="00121058"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年</w:t>
            </w:r>
            <w:r w:rsidR="00AC157B"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3</w:t>
            </w:r>
            <w:r w:rsidRPr="00121058"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  <w:t>月份学期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8" w:rsidRDefault="00CF1348" w:rsidP="00AC15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宋体" w:eastAsia="宋体" w:hAnsi="宋体" w:cs="TimesNewRomanPSMT" w:hint="eastAsia"/>
                <w:color w:val="000000"/>
                <w:spacing w:val="0"/>
                <w:sz w:val="24"/>
                <w:szCs w:val="24"/>
                <w:lang w:eastAsia="zh-CN"/>
              </w:rPr>
            </w:pPr>
            <w:r w:rsidRPr="00684371">
              <w:rPr>
                <w:rFonts w:ascii="宋体" w:eastAsia="宋体" w:hAnsi="宋体" w:hint="eastAsia"/>
                <w:b/>
                <w:sz w:val="24"/>
                <w:lang w:eastAsia="zh-CN"/>
              </w:rPr>
              <w:t>201</w:t>
            </w:r>
            <w:r w:rsidR="00AC157B">
              <w:rPr>
                <w:rFonts w:ascii="宋体" w:eastAsia="宋体" w:hAnsi="宋体" w:hint="eastAsia"/>
                <w:b/>
                <w:sz w:val="24"/>
                <w:lang w:eastAsia="zh-CN"/>
              </w:rPr>
              <w:t>4</w:t>
            </w:r>
            <w:r w:rsidRPr="00684371">
              <w:rPr>
                <w:rFonts w:ascii="宋体" w:eastAsia="宋体" w:hAnsi="宋体" w:hint="eastAsia"/>
                <w:b/>
                <w:sz w:val="24"/>
                <w:lang w:eastAsia="zh-CN"/>
              </w:rPr>
              <w:t>年</w:t>
            </w:r>
            <w:r w:rsidR="00AC157B">
              <w:rPr>
                <w:rFonts w:ascii="宋体" w:eastAsia="宋体" w:hAnsi="宋体" w:hint="eastAsia"/>
                <w:b/>
                <w:sz w:val="24"/>
                <w:lang w:eastAsia="zh-CN"/>
              </w:rPr>
              <w:t>11</w:t>
            </w:r>
            <w:r w:rsidRPr="00684371">
              <w:rPr>
                <w:rFonts w:ascii="宋体" w:eastAsia="宋体" w:hAnsi="宋体" w:hint="eastAsia"/>
                <w:b/>
                <w:sz w:val="24"/>
                <w:lang w:eastAsia="zh-CN"/>
              </w:rPr>
              <w:t>月</w:t>
            </w:r>
            <w:r w:rsidR="00AC157B">
              <w:rPr>
                <w:rFonts w:ascii="宋体" w:eastAsia="宋体" w:hAnsi="宋体" w:hint="eastAsia"/>
                <w:b/>
                <w:sz w:val="24"/>
                <w:lang w:eastAsia="zh-CN"/>
              </w:rPr>
              <w:t>30</w:t>
            </w:r>
            <w:r w:rsidRPr="00684371">
              <w:rPr>
                <w:rFonts w:ascii="宋体" w:eastAsia="宋体" w:hAnsi="宋体" w:hint="eastAsia"/>
                <w:b/>
                <w:sz w:val="24"/>
                <w:lang w:eastAsia="zh-CN"/>
              </w:rPr>
              <w:t>日为止</w:t>
            </w: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先发扫描本，同时邮寄材料</w:t>
            </w:r>
          </w:p>
        </w:tc>
      </w:tr>
      <w:tr w:rsidR="00CF1348" w:rsidRPr="00F23CEE" w:rsidTr="00F23CEE">
        <w:trPr>
          <w:gridBefore w:val="1"/>
          <w:gridAfter w:val="1"/>
          <w:wBefore w:w="77" w:type="dxa"/>
          <w:wAfter w:w="349" w:type="dxa"/>
          <w:trHeight w:val="2267"/>
          <w:jc w:val="center"/>
        </w:trPr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F1348" w:rsidRDefault="00CF1348" w:rsidP="005C2997">
            <w:pPr>
              <w:jc w:val="center"/>
              <w:rPr>
                <w:rFonts w:ascii="Times New Roman" w:hAnsi="Times New Roman"/>
                <w:sz w:val="24"/>
                <w:lang w:eastAsia="zh-HK"/>
              </w:rPr>
            </w:pP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48" w:rsidRDefault="00CF1348" w:rsidP="00121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eastAsia="Batang" w:hAnsi="Times New Roman" w:hint="eastAsia"/>
                <w:sz w:val="24"/>
                <w:lang w:val="de-DE" w:eastAsia="ko-KR"/>
              </w:rPr>
            </w:pPr>
            <w:r w:rsidRPr="00A719FE">
              <w:rPr>
                <w:rFonts w:ascii="Times New Roman" w:hAnsi="Times New Roman" w:hint="eastAsia"/>
                <w:sz w:val="24"/>
                <w:lang w:val="de-DE" w:eastAsia="zh-TW"/>
              </w:rPr>
              <w:t>E-mail</w:t>
            </w:r>
            <w:r w:rsidR="00AF0733">
              <w:rPr>
                <w:rFonts w:ascii="Times New Roman" w:eastAsia="宋体" w:hAnsi="Times New Roman" w:hint="eastAsia"/>
                <w:sz w:val="24"/>
                <w:lang w:val="de-DE" w:eastAsia="zh-CN"/>
              </w:rPr>
              <w:t xml:space="preserve"> </w:t>
            </w:r>
            <w:r w:rsidR="00AF0733" w:rsidRPr="00A719FE">
              <w:rPr>
                <w:rFonts w:ascii="Times New Roman" w:hAnsi="Times New Roman" w:hint="eastAsia"/>
                <w:sz w:val="24"/>
                <w:lang w:val="de-DE" w:eastAsia="zh-TW"/>
              </w:rPr>
              <w:t xml:space="preserve">: </w:t>
            </w:r>
            <w:hyperlink r:id="rId13" w:history="1">
              <w:r w:rsidR="00F139E9" w:rsidRPr="006773CC">
                <w:rPr>
                  <w:rStyle w:val="af1"/>
                  <w:rFonts w:ascii="Times New Roman" w:eastAsia="Batang" w:hAnsi="Times New Roman" w:hint="eastAsia"/>
                  <w:sz w:val="24"/>
                  <w:lang w:val="de-DE" w:eastAsia="ko-KR"/>
                </w:rPr>
                <w:t>shcho0404@naver.com</w:t>
              </w:r>
            </w:hyperlink>
          </w:p>
          <w:p w:rsidR="00F23CEE" w:rsidRPr="00D44902" w:rsidRDefault="00CF1348" w:rsidP="00F23C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algun Gothic" w:hAnsi="Times New Roman" w:hint="eastAsia"/>
                <w:sz w:val="24"/>
                <w:szCs w:val="24"/>
                <w:lang w:val="de-DE" w:eastAsia="ko-KR"/>
              </w:rPr>
            </w:pPr>
            <w:r w:rsidRPr="00D46667">
              <w:rPr>
                <w:rFonts w:ascii="宋体" w:eastAsia="宋体" w:hAnsi="宋体" w:cs="Malgun Gothic" w:hint="eastAsia"/>
                <w:spacing w:val="0"/>
                <w:sz w:val="24"/>
                <w:szCs w:val="24"/>
                <w:lang w:eastAsia="zh-CN"/>
              </w:rPr>
              <w:t>通信地址</w:t>
            </w:r>
            <w:r w:rsidRPr="00F23CEE">
              <w:rPr>
                <w:rFonts w:ascii="宋体" w:eastAsia="宋体" w:hAnsi="宋体" w:cs="Malgun Gothic" w:hint="eastAsia"/>
                <w:spacing w:val="0"/>
                <w:sz w:val="24"/>
                <w:szCs w:val="24"/>
                <w:lang w:val="de-DE" w:eastAsia="zh-CN"/>
              </w:rPr>
              <w:t>：</w:t>
            </w:r>
            <w:r w:rsidRPr="00F23CEE">
              <w:rPr>
                <w:rFonts w:ascii="Times New Roman" w:eastAsia="Malgun Gothic" w:hAnsi="Times New Roman"/>
                <w:spacing w:val="0"/>
                <w:sz w:val="24"/>
                <w:szCs w:val="24"/>
                <w:lang w:val="de-DE" w:eastAsia="ko-KR"/>
              </w:rPr>
              <w:t xml:space="preserve">Office of Korea-China Relationship and Cooperation Far East University, </w:t>
            </w:r>
            <w:r w:rsidR="00F23CEE" w:rsidRPr="00F23CEE">
              <w:rPr>
                <w:rFonts w:ascii="Times New Roman" w:eastAsia="Malgun Gothic" w:hAnsi="Times New Roman" w:hint="eastAsia"/>
                <w:spacing w:val="0"/>
                <w:sz w:val="24"/>
                <w:szCs w:val="24"/>
                <w:lang w:val="de-DE" w:eastAsia="ko-KR"/>
              </w:rPr>
              <w:t>76-32</w:t>
            </w:r>
            <w:r w:rsidRPr="00F23CEE">
              <w:rPr>
                <w:rFonts w:ascii="Times New Roman" w:eastAsia="Malgun Gothic" w:hAnsi="Times New Roman"/>
                <w:spacing w:val="0"/>
                <w:sz w:val="24"/>
                <w:szCs w:val="24"/>
                <w:lang w:val="de-DE" w:eastAsia="ko-KR"/>
              </w:rPr>
              <w:t>,</w:t>
            </w:r>
            <w:r w:rsidR="00F23CEE">
              <w:rPr>
                <w:rFonts w:ascii="Times New Roman" w:eastAsia="Malgun Gothic" w:hAnsi="Times New Roman" w:hint="eastAsia"/>
                <w:spacing w:val="0"/>
                <w:sz w:val="24"/>
                <w:szCs w:val="24"/>
                <w:lang w:val="de-DE" w:eastAsia="ko-KR"/>
              </w:rPr>
              <w:t xml:space="preserve"> Daehakgil,</w:t>
            </w:r>
            <w:r w:rsidRPr="00F23CEE">
              <w:rPr>
                <w:rFonts w:ascii="Times New Roman" w:eastAsia="Malgun Gothic" w:hAnsi="Times New Roman"/>
                <w:spacing w:val="0"/>
                <w:sz w:val="24"/>
                <w:szCs w:val="24"/>
                <w:lang w:val="de-DE" w:eastAsia="ko-KR"/>
              </w:rPr>
              <w:t xml:space="preserve"> Gamgok-myeon, Eumseong-gun, Chungbuk-do, Korea</w:t>
            </w:r>
            <w:r w:rsidRPr="00F23CEE">
              <w:rPr>
                <w:rFonts w:ascii="宋体" w:eastAsia="宋体" w:hAnsi="宋体" w:hint="eastAsia"/>
                <w:spacing w:val="0"/>
                <w:sz w:val="24"/>
                <w:szCs w:val="24"/>
                <w:lang w:val="de-DE" w:eastAsia="zh-CN"/>
              </w:rPr>
              <w:t xml:space="preserve"> </w:t>
            </w:r>
            <w:r w:rsidRPr="00F23CEE">
              <w:rPr>
                <w:rFonts w:ascii="Times New Roman" w:eastAsia="宋体" w:hAnsi="Times New Roman"/>
                <w:sz w:val="24"/>
                <w:szCs w:val="24"/>
                <w:lang w:val="de-DE" w:eastAsia="zh-CN"/>
              </w:rPr>
              <w:t>369-700</w:t>
            </w:r>
          </w:p>
          <w:p w:rsidR="00F23CEE" w:rsidRDefault="00F23CEE" w:rsidP="00F23C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  <w:t>收件人：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  <w:t>CHO SUNHEE(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  <w:t>曹善熙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  <w:t>)</w:t>
            </w:r>
          </w:p>
          <w:p w:rsidR="00F23CEE" w:rsidRPr="00F23CEE" w:rsidRDefault="00F23CEE" w:rsidP="00F23C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de-DE" w:eastAsia="zh-CN"/>
              </w:rPr>
              <w:t>联系方式：</w:t>
            </w: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+8</w:t>
            </w:r>
            <w:r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2</w:t>
            </w: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-</w:t>
            </w:r>
            <w:r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43</w:t>
            </w:r>
            <w:r w:rsidRPr="00041D29">
              <w:rPr>
                <w:rFonts w:ascii="Times New Roman" w:hAnsi="Times New Roman"/>
                <w:sz w:val="24"/>
                <w:lang w:val="de-DE" w:eastAsia="zh-TW"/>
              </w:rPr>
              <w:t>-</w:t>
            </w:r>
            <w:r w:rsidRPr="00041D29">
              <w:rPr>
                <w:rFonts w:ascii="Times New Roman" w:eastAsia="宋体" w:hAnsi="Times New Roman"/>
                <w:sz w:val="24"/>
                <w:lang w:val="de-DE" w:eastAsia="zh-CN"/>
              </w:rPr>
              <w:t>8793678</w:t>
            </w:r>
          </w:p>
        </w:tc>
      </w:tr>
    </w:tbl>
    <w:p w:rsidR="00EE0636" w:rsidRPr="00F23CEE" w:rsidRDefault="00EE0636" w:rsidP="00F0662E">
      <w:pPr>
        <w:jc w:val="left"/>
        <w:rPr>
          <w:rFonts w:ascii="Times New Roman" w:hAnsi="Times New Roman"/>
          <w:sz w:val="24"/>
          <w:lang w:val="de-DE" w:eastAsia="zh-HK"/>
        </w:rPr>
      </w:pPr>
    </w:p>
    <w:tbl>
      <w:tblPr>
        <w:tblW w:w="9576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7167"/>
      </w:tblGrid>
      <w:tr w:rsidR="00B73CD7" w:rsidRPr="002075D9" w:rsidTr="00347938">
        <w:trPr>
          <w:trHeight w:val="425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CD7" w:rsidRPr="00CF1348" w:rsidRDefault="00AA44B3" w:rsidP="00AA44B3">
            <w:pPr>
              <w:jc w:val="left"/>
              <w:rPr>
                <w:rFonts w:ascii="Times New Roman" w:hAnsi="Times New Roman"/>
                <w:b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四、</w:t>
            </w:r>
            <w:r w:rsidR="00CF1348" w:rsidRPr="00CF1348">
              <w:rPr>
                <w:rFonts w:ascii="宋体" w:eastAsia="宋体" w:hAnsi="宋体" w:hint="eastAsia"/>
                <w:b/>
                <w:sz w:val="24"/>
                <w:lang w:eastAsia="zh-CN"/>
              </w:rPr>
              <w:t>费用</w:t>
            </w:r>
            <w:r w:rsidR="008762A7">
              <w:rPr>
                <w:rFonts w:ascii="宋体" w:eastAsia="宋体" w:hAnsi="宋体" w:hint="eastAsia"/>
                <w:b/>
                <w:sz w:val="24"/>
                <w:lang w:eastAsia="zh-CN"/>
              </w:rPr>
              <w:t>介绍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191F6C" w:rsidRDefault="008762A7" w:rsidP="008762A7">
            <w:pPr>
              <w:ind w:leftChars="8" w:left="16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住宿费</w:t>
            </w:r>
            <w:r w:rsidR="00191F6C" w:rsidRPr="00BC54A3">
              <w:rPr>
                <w:rFonts w:ascii="宋体" w:eastAsia="Malgun Gothic" w:hAnsi="宋体" w:hint="eastAsia"/>
                <w:sz w:val="24"/>
                <w:szCs w:val="24"/>
                <w:lang w:eastAsia="ko-KR"/>
              </w:rPr>
              <w:t>(4</w:t>
            </w:r>
            <w:r w:rsidR="00191F6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人间)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2075D9" w:rsidRDefault="008762A7" w:rsidP="008762A7">
            <w:pPr>
              <w:ind w:leftChars="8" w:left="16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互免</w:t>
            </w:r>
            <w:r w:rsidR="003A06EE">
              <w:rPr>
                <w:rFonts w:ascii="宋体" w:eastAsia="宋体" w:hAnsi="宋体" w:hint="eastAsia"/>
                <w:sz w:val="24"/>
                <w:lang w:eastAsia="zh-CN"/>
              </w:rPr>
              <w:t>(包含水电费)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宿舍押金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2075D9" w:rsidRDefault="007267BE" w:rsidP="00AC157B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30,000 元韩币</w:t>
            </w:r>
            <w:r w:rsidR="008762A7" w:rsidRPr="003A06EE">
              <w:rPr>
                <w:rFonts w:ascii="宋体" w:eastAsia="宋体" w:hAnsi="宋体" w:hint="eastAsia"/>
                <w:b/>
                <w:color w:val="FF0000"/>
                <w:sz w:val="24"/>
                <w:lang w:eastAsia="zh-CN"/>
              </w:rPr>
              <w:t>(不提供被褥)</w:t>
            </w:r>
            <w:r w:rsidR="00223BA3">
              <w:rPr>
                <w:rFonts w:ascii="宋体" w:eastAsia="宋体" w:hAnsi="宋体" w:hint="eastAsia"/>
                <w:sz w:val="24"/>
                <w:lang w:eastAsia="zh-CN"/>
              </w:rPr>
              <w:t>,丢失钥匙得补偿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7267BE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宿舍</w:t>
            </w:r>
            <w:r w:rsidR="007267B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自治会费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195052" w:rsidRDefault="008762A7" w:rsidP="00347938">
            <w:pPr>
              <w:rPr>
                <w:rFonts w:ascii="Times New Roman" w:hAnsi="Times New Roman" w:hint="eastAsia"/>
                <w:sz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10,000元韩币</w:t>
            </w:r>
            <w:r w:rsidR="007267BE">
              <w:rPr>
                <w:rFonts w:ascii="宋体" w:eastAsia="宋体" w:hAnsi="宋体" w:hint="eastAsia"/>
                <w:sz w:val="24"/>
                <w:lang w:eastAsia="zh-CN"/>
              </w:rPr>
              <w:t>/</w:t>
            </w:r>
            <w:r w:rsidR="00347938">
              <w:rPr>
                <w:rFonts w:ascii="宋体" w:eastAsia="宋体" w:hAnsi="宋体" w:hint="eastAsia"/>
                <w:sz w:val="24"/>
                <w:lang w:eastAsia="zh-CN"/>
              </w:rPr>
              <w:t>1</w:t>
            </w:r>
            <w:r w:rsidR="007267BE">
              <w:rPr>
                <w:rFonts w:ascii="宋体" w:eastAsia="宋体" w:hAnsi="宋体" w:hint="eastAsia"/>
                <w:sz w:val="24"/>
                <w:lang w:eastAsia="zh-CN"/>
              </w:rPr>
              <w:t>个学期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餐费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Times New Roman" w:eastAsia="宋体" w:hAnsi="Times New Roman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约350,000元韩币/1个学期(1天2餐，不包括周末及公休日)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网费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免费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教材费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约100,000元韩币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保险费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AC157B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约1</w:t>
            </w:r>
            <w:r w:rsidR="00AC157B">
              <w:rPr>
                <w:rFonts w:ascii="宋体" w:eastAsia="宋体" w:hAnsi="宋体" w:hint="eastAsia"/>
                <w:sz w:val="24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0,000元韩币/1年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体检费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AC157B" w:rsidP="00FF4744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25</w:t>
            </w:r>
            <w:r w:rsidR="008762A7">
              <w:rPr>
                <w:rFonts w:ascii="宋体" w:eastAsia="宋体" w:hAnsi="宋体" w:hint="eastAsia"/>
                <w:sz w:val="24"/>
                <w:lang w:eastAsia="zh-CN"/>
              </w:rPr>
              <w:t>,000元韩币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347938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申办外国人登</w:t>
            </w:r>
            <w:r w:rsidR="0034793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录证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7267BE" w:rsidP="008762A7">
            <w:pPr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3</w:t>
            </w:r>
            <w:r w:rsidR="008762A7">
              <w:rPr>
                <w:rFonts w:ascii="宋体" w:eastAsia="宋体" w:hAnsi="宋体" w:hint="eastAsia"/>
                <w:sz w:val="24"/>
                <w:lang w:eastAsia="zh-CN"/>
              </w:rPr>
              <w:t>0,000元韩币(需要2寸的白底面照片1张)</w:t>
            </w:r>
          </w:p>
        </w:tc>
      </w:tr>
    </w:tbl>
    <w:p w:rsidR="007A4735" w:rsidRDefault="007A4735" w:rsidP="005569AE">
      <w:pPr>
        <w:pStyle w:val="af6"/>
        <w:ind w:right="396"/>
        <w:rPr>
          <w:rFonts w:ascii="Century" w:eastAsia="PMingLiU" w:hAnsi="Century" w:hint="eastAsia"/>
          <w:spacing w:val="-12"/>
          <w:sz w:val="21"/>
          <w:szCs w:val="21"/>
          <w:lang w:eastAsia="zh-TW"/>
        </w:rPr>
      </w:pPr>
    </w:p>
    <w:p w:rsidR="007A4735" w:rsidRDefault="007A4735" w:rsidP="005569AE">
      <w:pPr>
        <w:pStyle w:val="af6"/>
        <w:ind w:right="396"/>
        <w:rPr>
          <w:rFonts w:ascii="Century" w:eastAsia="PMingLiU" w:hAnsi="Century" w:hint="eastAsia"/>
          <w:spacing w:val="-12"/>
          <w:sz w:val="21"/>
          <w:szCs w:val="21"/>
          <w:lang w:eastAsia="zh-TW"/>
        </w:rPr>
      </w:pPr>
    </w:p>
    <w:p w:rsidR="00FF4744" w:rsidRPr="00E272CF" w:rsidRDefault="00EE7047" w:rsidP="00FF4744">
      <w:pPr>
        <w:pStyle w:val="af6"/>
        <w:ind w:right="396"/>
        <w:jc w:val="left"/>
        <w:rPr>
          <w:rFonts w:ascii="Century" w:eastAsia="DFKai-SB" w:hAnsi="Century"/>
          <w:b/>
          <w:bCs/>
          <w:spacing w:val="-1"/>
          <w:sz w:val="28"/>
          <w:szCs w:val="28"/>
          <w:u w:val="single"/>
          <w:lang w:eastAsia="zh-TW"/>
        </w:rPr>
      </w:pPr>
      <w:r>
        <w:rPr>
          <w:rFonts w:ascii="Century" w:eastAsia="PMingLiU" w:hAnsi="Century"/>
          <w:spacing w:val="-12"/>
          <w:sz w:val="21"/>
          <w:szCs w:val="21"/>
          <w:lang w:eastAsia="zh-TW"/>
        </w:rPr>
        <w:br w:type="page"/>
      </w:r>
      <w:r w:rsidR="00605C33">
        <w:rPr>
          <w:rFonts w:ascii="ÇÑÄÄ¹ÙÅÁ" w:eastAsia="Malgun Gothic" w:hAnsi="ÇÑÄÄ¹ÙÅÁ" w:cs="ÇÑÄÄ¹ÙÅÁ"/>
          <w:noProof/>
          <w:color w:val="000000"/>
          <w:spacing w:val="0"/>
          <w:lang w:eastAsia="zh-CN"/>
        </w:rPr>
        <w:lastRenderedPageBreak/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988695</wp:posOffset>
            </wp:positionH>
            <wp:positionV relativeFrom="paragraph">
              <wp:posOffset>226695</wp:posOffset>
            </wp:positionV>
            <wp:extent cx="848995" cy="848995"/>
            <wp:effectExtent l="19050" t="0" r="8255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vertAnchor="text" w:horzAnchor="margin" w:tblpY="3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96"/>
        <w:gridCol w:w="214"/>
        <w:gridCol w:w="7692"/>
      </w:tblGrid>
      <w:tr w:rsidR="00FF4744" w:rsidRPr="00FF4744" w:rsidTr="004D59B9">
        <w:trPr>
          <w:trHeight w:val="110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84" w:lineRule="auto"/>
              <w:textAlignment w:val="baseline"/>
              <w:rPr>
                <w:rFonts w:ascii="DFKai-SB" w:eastAsia="DFKai-SB" w:hAnsi="DFKai-SB" w:cs="Batang"/>
                <w:color w:val="000000"/>
                <w:spacing w:val="0"/>
                <w:lang w:eastAsia="zh-CN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84" w:lineRule="auto"/>
              <w:textAlignment w:val="baseline"/>
              <w:rPr>
                <w:rFonts w:ascii="DFKai-SB" w:eastAsia="DFKai-SB" w:hAnsi="DFKai-SB" w:cs="Batang"/>
                <w:color w:val="000000"/>
                <w:spacing w:val="0"/>
                <w:lang w:eastAsia="zh-CN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Batang" w:eastAsia="Batang" w:hAnsi="Batang" w:cs="Batang"/>
                <w:b/>
                <w:bCs/>
                <w:color w:val="000000"/>
                <w:spacing w:val="0"/>
                <w:w w:val="95"/>
                <w:sz w:val="72"/>
                <w:szCs w:val="72"/>
                <w:lang w:eastAsia="ko-KR"/>
              </w:rPr>
            </w:pPr>
            <w:r w:rsidRPr="00FF4744">
              <w:rPr>
                <w:rFonts w:ascii="DFKai-SB" w:eastAsia="DFKai-SB" w:hAnsi="DFKai-SB" w:cs="Gulim"/>
                <w:b/>
                <w:bCs/>
                <w:color w:val="000000"/>
                <w:spacing w:val="0"/>
                <w:w w:val="92"/>
                <w:sz w:val="80"/>
                <w:szCs w:val="80"/>
                <w:lang w:eastAsia="zh-CN"/>
              </w:rPr>
              <w:t xml:space="preserve"> 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spacing w:val="0"/>
                <w:w w:val="92"/>
                <w:sz w:val="80"/>
                <w:szCs w:val="80"/>
                <w:lang w:eastAsia="zh-CN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w w:val="95"/>
                <w:sz w:val="72"/>
                <w:szCs w:val="72"/>
                <w:lang w:eastAsia="ko-KR"/>
              </w:rPr>
              <w:t>교환학생</w:t>
            </w:r>
            <w:r w:rsidRPr="00FF4744">
              <w:rPr>
                <w:rFonts w:ascii="DFKai-SB" w:eastAsia="DFKai-SB" w:hAnsi="DFKai-SB" w:cs="Gulim"/>
                <w:b/>
                <w:bCs/>
                <w:color w:val="000000"/>
                <w:spacing w:val="0"/>
                <w:w w:val="92"/>
                <w:sz w:val="72"/>
                <w:szCs w:val="7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w w:val="95"/>
                <w:sz w:val="72"/>
                <w:szCs w:val="72"/>
                <w:lang w:eastAsia="ko-KR"/>
              </w:rPr>
              <w:t>신청서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ind w:firstLineChars="400" w:firstLine="1089"/>
              <w:jc w:val="left"/>
              <w:textAlignment w:val="baseline"/>
              <w:rPr>
                <w:rFonts w:ascii="DFKai-SB" w:eastAsia="Malgun Gothic" w:hAnsi="DFKai-SB" w:cs="가는각진제목체"/>
                <w:b/>
                <w:bCs/>
                <w:color w:val="000000"/>
                <w:spacing w:val="-8"/>
                <w:sz w:val="28"/>
                <w:szCs w:val="28"/>
                <w:lang w:eastAsia="ko-KR"/>
              </w:rPr>
            </w:pPr>
            <w:r w:rsidRPr="00FF4744">
              <w:rPr>
                <w:rFonts w:ascii="DFKai-SB" w:eastAsia="DFKai-SB" w:hAnsi="DFKai-SB" w:cs="가는각진제목체"/>
                <w:b/>
                <w:bCs/>
                <w:color w:val="000000"/>
                <w:spacing w:val="-8"/>
                <w:sz w:val="28"/>
                <w:szCs w:val="28"/>
                <w:lang w:eastAsia="ko-KR"/>
              </w:rPr>
              <w:t>Application for Exchange Student</w:t>
            </w:r>
          </w:p>
        </w:tc>
      </w:tr>
    </w:tbl>
    <w:p w:rsidR="00FF4744" w:rsidRPr="00FF4744" w:rsidRDefault="00FF4744" w:rsidP="00FF4744">
      <w:pPr>
        <w:widowControl w:val="0"/>
        <w:wordWrap w:val="0"/>
        <w:autoSpaceDE w:val="0"/>
        <w:autoSpaceDN w:val="0"/>
        <w:adjustRightInd w:val="0"/>
        <w:snapToGrid w:val="0"/>
        <w:spacing w:line="384" w:lineRule="auto"/>
        <w:jc w:val="center"/>
        <w:textAlignment w:val="baseline"/>
        <w:rPr>
          <w:rFonts w:ascii="Batang" w:eastAsia="Batang" w:hAnsi="Batang" w:cs="Batang"/>
          <w:color w:val="000000"/>
          <w:spacing w:val="0"/>
          <w:lang w:eastAsia="ko-KR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15"/>
        <w:gridCol w:w="992"/>
        <w:gridCol w:w="1276"/>
        <w:gridCol w:w="1825"/>
        <w:gridCol w:w="585"/>
        <w:gridCol w:w="546"/>
        <w:gridCol w:w="565"/>
        <w:gridCol w:w="590"/>
        <w:gridCol w:w="1966"/>
      </w:tblGrid>
      <w:tr w:rsidR="00FF4744" w:rsidRPr="00FF4744" w:rsidTr="004D59B9">
        <w:trPr>
          <w:trHeight w:val="597"/>
        </w:trPr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성</w:t>
            </w:r>
            <w:r w:rsidRPr="00FF4744"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  <w:t xml:space="preserve">     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명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  <w:t>Name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영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문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English</w:t>
            </w:r>
          </w:p>
        </w:tc>
        <w:tc>
          <w:tcPr>
            <w:tcW w:w="5387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spacing w:after="200"/>
              <w:ind w:firstLineChars="38" w:firstLine="76"/>
              <w:rPr>
                <w:rFonts w:ascii="Batang" w:eastAsia="Batang" w:hAnsi="Batang" w:cs="가는둥근제목체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>Surname:            Given name: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사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최근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3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개월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이내에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촬영한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사진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(3.5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㎝</w:t>
            </w:r>
            <w:r w:rsidRPr="00FF4744">
              <w:rPr>
                <w:rFonts w:ascii="Batang" w:eastAsia="Batang" w:hAnsi="Batang" w:cs="Batang"/>
                <w:color w:val="000000"/>
                <w:spacing w:val="0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X 4.5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㎝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)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(Attach Recent Photo)</w:t>
            </w:r>
          </w:p>
        </w:tc>
      </w:tr>
      <w:tr w:rsidR="00FF4744" w:rsidRPr="00FF4744" w:rsidTr="004D59B9">
        <w:trPr>
          <w:trHeight w:val="639"/>
        </w:trPr>
        <w:tc>
          <w:tcPr>
            <w:tcW w:w="1815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중</w:t>
            </w: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lang w:eastAsia="ko-KR"/>
              </w:rPr>
              <w:t>문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>Chinese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ind w:firstLineChars="38" w:firstLine="76"/>
              <w:jc w:val="left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spacing w:val="0"/>
                <w:lang w:eastAsia="ko-KR"/>
              </w:rPr>
              <w:t>姓</w:t>
            </w:r>
            <w:r w:rsidRPr="00FF4744">
              <w:rPr>
                <w:rFonts w:ascii="Batang" w:eastAsia="Batang" w:hAnsi="Batang" w:cs="Batang"/>
                <w:spacing w:val="0"/>
                <w:lang w:eastAsia="ko-KR"/>
              </w:rPr>
              <w:t xml:space="preserve">:                </w:t>
            </w:r>
            <w:r w:rsidRPr="00FF4744">
              <w:rPr>
                <w:rFonts w:ascii="Batang" w:eastAsia="Batang" w:hAnsi="Batang" w:cs="ÇÑÄÄ¹ÙÅÁ"/>
                <w:spacing w:val="0"/>
                <w:lang w:eastAsia="ko-KR"/>
              </w:rPr>
              <w:t xml:space="preserve">  </w:t>
            </w:r>
            <w:r w:rsidRPr="00FF4744">
              <w:rPr>
                <w:rFonts w:ascii="Batang" w:eastAsia="Batang" w:hAnsi="Batang" w:cs="Batang" w:hint="eastAsia"/>
                <w:spacing w:val="0"/>
                <w:lang w:eastAsia="ko-KR"/>
              </w:rPr>
              <w:t>名</w:t>
            </w:r>
            <w:r w:rsidRPr="00FF4744">
              <w:rPr>
                <w:rFonts w:ascii="Batang" w:eastAsia="Batang" w:hAnsi="Batang" w:cs="Batang"/>
                <w:spacing w:val="0"/>
                <w:lang w:eastAsia="ko-KR"/>
              </w:rPr>
              <w:t xml:space="preserve">: </w:t>
            </w:r>
          </w:p>
        </w:tc>
        <w:tc>
          <w:tcPr>
            <w:tcW w:w="1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FF4744">
        <w:trPr>
          <w:trHeight w:val="390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국</w:t>
            </w:r>
            <w:r w:rsidRPr="00FF4744"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적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  <w:t>Nationality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성</w:t>
            </w:r>
            <w:r w:rsidRPr="00FF4744"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spacing w:val="0"/>
                <w:lang w:eastAsia="ko-KR"/>
              </w:rPr>
              <w:t>Sex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snapToGrid w:val="0"/>
              <w:spacing w:after="200"/>
              <w:jc w:val="center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男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Male 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□</w:t>
            </w:r>
          </w:p>
        </w:tc>
        <w:tc>
          <w:tcPr>
            <w:tcW w:w="1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FF4744">
        <w:trPr>
          <w:trHeight w:val="332"/>
        </w:trPr>
        <w:tc>
          <w:tcPr>
            <w:tcW w:w="1815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color w:val="000000"/>
                <w:spacing w:val="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color w:val="000000"/>
                <w:spacing w:val="0"/>
                <w:lang w:eastAsia="ko-KR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snapToGrid w:val="0"/>
              <w:spacing w:after="200"/>
              <w:jc w:val="center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女</w:t>
            </w:r>
            <w:r w:rsidRPr="00FF4744">
              <w:rPr>
                <w:rFonts w:ascii="Batang" w:eastAsia="Batang" w:hAnsi="Batang" w:cs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Female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□</w:t>
            </w:r>
          </w:p>
        </w:tc>
        <w:tc>
          <w:tcPr>
            <w:tcW w:w="19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생년월일</w:t>
            </w:r>
            <w:r w:rsidRPr="00FF4744">
              <w:rPr>
                <w:rFonts w:ascii="Batang" w:eastAsia="Batang" w:hAnsi="Batang" w:cs="Batang"/>
                <w:b/>
                <w:color w:val="000000"/>
                <w:spacing w:val="0"/>
                <w:lang w:eastAsia="ko-KR"/>
              </w:rPr>
              <w:t xml:space="preserve"> 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spacing w:val="0"/>
                <w:lang w:eastAsia="ko-KR"/>
              </w:rPr>
              <w:t>Date</w:t>
            </w:r>
            <w:r w:rsidRPr="00FF4744">
              <w:rPr>
                <w:rFonts w:ascii="Batang" w:eastAsia="Batang" w:hAnsi="Batang" w:cs="ÇÑÄÄ¹ÙÅÁ"/>
                <w:b/>
                <w:spacing w:val="0"/>
                <w:lang w:eastAsia="zh-CN"/>
              </w:rPr>
              <w:t xml:space="preserve"> </w:t>
            </w:r>
            <w:r w:rsidRPr="00FF4744">
              <w:rPr>
                <w:rFonts w:ascii="Batang" w:eastAsia="Batang" w:hAnsi="Batang" w:cs="ÇÑÄÄ¹ÙÅÁ"/>
                <w:b/>
                <w:spacing w:val="0"/>
                <w:lang w:eastAsia="ko-KR"/>
              </w:rPr>
              <w:t>of Birth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color w:val="000000"/>
                <w:spacing w:val="0"/>
                <w:lang w:eastAsia="ko-KR"/>
              </w:rPr>
              <w:t>소속학교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color w:val="000000"/>
                <w:spacing w:val="0"/>
                <w:lang w:eastAsia="ko-KR"/>
              </w:rPr>
              <w:t>Institution affiliated</w:t>
            </w:r>
          </w:p>
        </w:tc>
        <w:tc>
          <w:tcPr>
            <w:tcW w:w="3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jc w:val="center"/>
              <w:rPr>
                <w:rFonts w:ascii="Batang" w:eastAsia="Batang" w:hAnsi="Batang"/>
                <w:b/>
                <w:spacing w:val="0"/>
                <w:kern w:val="2"/>
                <w:lang w:eastAsia="zh-CN"/>
              </w:rPr>
            </w:pPr>
            <w:r w:rsidRPr="00FF4744">
              <w:rPr>
                <w:rFonts w:ascii="Batang" w:eastAsia="Batang" w:hAnsi="Batang" w:cs="Batang" w:hint="eastAsia"/>
                <w:b/>
                <w:spacing w:val="0"/>
                <w:kern w:val="2"/>
                <w:lang w:eastAsia="ko-KR"/>
              </w:rPr>
              <w:t>여권번호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/>
                <w:b/>
                <w:spacing w:val="0"/>
                <w:kern w:val="2"/>
                <w:lang w:eastAsia="zh-CN"/>
              </w:rPr>
              <w:t>Passport No.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jc w:val="center"/>
              <w:rPr>
                <w:rFonts w:ascii="Batang" w:eastAsia="Batang" w:hAnsi="Batang"/>
                <w:b/>
                <w:spacing w:val="0"/>
                <w:kern w:val="2"/>
                <w:lang w:eastAsia="zh-CN"/>
              </w:rPr>
            </w:pPr>
            <w:r w:rsidRPr="00FF4744">
              <w:rPr>
                <w:rFonts w:ascii="Batang" w:eastAsia="Batang" w:hAnsi="Batang" w:cs="Batang" w:hint="eastAsia"/>
                <w:b/>
                <w:spacing w:val="0"/>
                <w:kern w:val="2"/>
                <w:lang w:eastAsia="ko-KR"/>
              </w:rPr>
              <w:t>여권</w:t>
            </w:r>
            <w:r w:rsidRPr="00FF4744">
              <w:rPr>
                <w:rFonts w:ascii="Batang" w:eastAsia="Batang" w:hAnsi="Batang" w:cs="Batang"/>
                <w:b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b/>
                <w:spacing w:val="0"/>
                <w:kern w:val="2"/>
                <w:lang w:eastAsia="ko-KR"/>
              </w:rPr>
              <w:t>유효기간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/>
                <w:b/>
                <w:spacing w:val="0"/>
                <w:kern w:val="2"/>
                <w:lang w:eastAsia="zh-CN"/>
              </w:rPr>
              <w:t>Passport Valid until</w:t>
            </w:r>
          </w:p>
        </w:tc>
        <w:tc>
          <w:tcPr>
            <w:tcW w:w="3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현</w:t>
            </w:r>
            <w:r w:rsidRPr="00FF4744"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  <w:t xml:space="preserve"> 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주</w:t>
            </w:r>
            <w:r w:rsidRPr="00FF4744"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  <w:t xml:space="preserve"> 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소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</w:pPr>
            <w:r w:rsidRPr="00FF4744"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  <w:t>Mailing Address</w:t>
            </w:r>
          </w:p>
        </w:tc>
        <w:tc>
          <w:tcPr>
            <w:tcW w:w="8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  <w:t xml:space="preserve"> </w:t>
            </w: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둥근제목체" w:hint="eastAsia"/>
                <w:b/>
                <w:bCs/>
                <w:color w:val="000000"/>
                <w:spacing w:val="0"/>
                <w:lang w:eastAsia="ko-KR"/>
              </w:rPr>
              <w:t>연락처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color w:val="000000"/>
                <w:spacing w:val="-7"/>
                <w:lang w:eastAsia="ko-KR"/>
              </w:rPr>
            </w:pPr>
            <w:r w:rsidRPr="00FF4744"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  <w:t>Contacts</w:t>
            </w:r>
          </w:p>
        </w:tc>
        <w:tc>
          <w:tcPr>
            <w:tcW w:w="8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ind w:firstLineChars="21" w:firstLine="42"/>
              <w:jc w:val="left"/>
              <w:textAlignment w:val="baseline"/>
              <w:rPr>
                <w:rFonts w:ascii="Batang" w:eastAsia="Batang" w:hAnsi="Batang" w:cs="가는각진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가는각진제목체"/>
                <w:color w:val="000000"/>
                <w:spacing w:val="0"/>
                <w:lang w:eastAsia="ko-KR"/>
              </w:rPr>
              <w:t xml:space="preserve">Tel:                                 </w:t>
            </w:r>
            <w:r w:rsidR="00F23721">
              <w:rPr>
                <w:rFonts w:ascii="宋体" w:eastAsia="宋体" w:hAnsi="宋体" w:cs="가는각진제목체" w:hint="eastAsia"/>
                <w:color w:val="000000"/>
                <w:spacing w:val="0"/>
                <w:lang w:eastAsia="zh-CN"/>
              </w:rPr>
              <w:t xml:space="preserve">         </w:t>
            </w:r>
            <w:r w:rsidRPr="00FF4744">
              <w:rPr>
                <w:rFonts w:ascii="Batang" w:eastAsia="Batang" w:hAnsi="Batang" w:cs="가는각진제목체"/>
                <w:color w:val="000000"/>
                <w:spacing w:val="0"/>
                <w:lang w:eastAsia="ko-KR"/>
              </w:rPr>
              <w:t>E-mail:</w:t>
            </w: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</w:pPr>
            <w:r w:rsidRPr="00FF4744">
              <w:rPr>
                <w:rFonts w:ascii="Batang" w:eastAsia="Batang" w:hAnsi="Batang" w:cs="가는각진제목체" w:hint="eastAsia"/>
                <w:b/>
                <w:color w:val="000000"/>
                <w:spacing w:val="-6"/>
                <w:lang w:eastAsia="ko-KR"/>
              </w:rPr>
              <w:t>한국어</w:t>
            </w:r>
            <w:r w:rsidRPr="00FF4744"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가는각진제목체" w:hint="eastAsia"/>
                <w:b/>
                <w:color w:val="000000"/>
                <w:spacing w:val="-6"/>
                <w:lang w:eastAsia="ko-KR"/>
              </w:rPr>
              <w:t>수준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각진제목체"/>
                <w:b/>
                <w:color w:val="000000"/>
                <w:spacing w:val="-6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spacing w:val="0"/>
                <w:lang w:eastAsia="ko-KR"/>
              </w:rPr>
              <w:t>Korean Level</w:t>
            </w:r>
          </w:p>
        </w:tc>
        <w:tc>
          <w:tcPr>
            <w:tcW w:w="52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ind w:firstLineChars="21" w:firstLine="42"/>
              <w:jc w:val="left"/>
              <w:textAlignment w:val="baseline"/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한국어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학습기간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ind w:firstLineChars="21" w:firstLine="42"/>
              <w:jc w:val="left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How long time have you studied Korean? </w:t>
            </w:r>
          </w:p>
        </w:tc>
        <w:tc>
          <w:tcPr>
            <w:tcW w:w="3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ko-KR"/>
              </w:rPr>
            </w:pP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</w:pPr>
          </w:p>
        </w:tc>
        <w:tc>
          <w:tcPr>
            <w:tcW w:w="8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ind w:firstLineChars="800" w:firstLine="1600"/>
              <w:jc w:val="left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초급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Beginner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 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중급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Average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  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고급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>Good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</w:t>
            </w:r>
          </w:p>
          <w:p w:rsidR="00FF4744" w:rsidRPr="00FF4744" w:rsidRDefault="00FF4744" w:rsidP="00FF4744">
            <w:pPr>
              <w:widowControl w:val="0"/>
              <w:snapToGrid w:val="0"/>
              <w:ind w:firstLineChars="1050" w:firstLine="2100"/>
              <w:jc w:val="left"/>
              <w:rPr>
                <w:rFonts w:ascii="Batang" w:eastAsia="Batang" w:hAnsi="Batang" w:cs="가는둥근제목체"/>
                <w:spacing w:val="0"/>
                <w:kern w:val="2"/>
                <w:lang w:eastAsia="zh-TW"/>
              </w:rPr>
            </w:pPr>
            <w:r w:rsidRPr="00FF4744">
              <w:rPr>
                <w:rFonts w:ascii="Batang" w:eastAsia="Batang" w:hAnsi="Batang" w:hint="eastAsia"/>
                <w:spacing w:val="0"/>
                <w:kern w:val="2"/>
                <w:lang w:eastAsia="zh-CN"/>
              </w:rPr>
              <w:t>□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          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  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zh-CN"/>
              </w:rPr>
              <w:t>□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      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     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zh-CN"/>
              </w:rPr>
              <w:t>□</w:t>
            </w:r>
          </w:p>
        </w:tc>
      </w:tr>
      <w:tr w:rsidR="00FF4744" w:rsidRPr="00FF4744" w:rsidTr="004D59B9">
        <w:trPr>
          <w:trHeight w:val="596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Batang"/>
                <w:b/>
                <w:bCs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lang w:eastAsia="ko-KR"/>
              </w:rPr>
              <w:t>학습예정기간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color w:val="000000"/>
                <w:spacing w:val="0"/>
                <w:lang w:eastAsia="ko-KR"/>
              </w:rPr>
              <w:t>Period of study</w:t>
            </w:r>
          </w:p>
        </w:tc>
        <w:tc>
          <w:tcPr>
            <w:tcW w:w="8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color w:val="000000"/>
                <w:spacing w:val="0"/>
                <w:lang w:eastAsia="zh-TW"/>
              </w:rPr>
            </w:pP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년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Year        </w:t>
            </w: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월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Month  </w:t>
            </w:r>
            <w:r w:rsidR="00F23721">
              <w:rPr>
                <w:rFonts w:ascii="宋体" w:eastAsia="宋体" w:hAnsi="宋体" w:cs="ÇÑÄÄ¹ÙÅÁ" w:hint="eastAsia"/>
                <w:color w:val="000000"/>
                <w:spacing w:val="0"/>
                <w:lang w:eastAsia="zh-CN"/>
              </w:rPr>
              <w:t xml:space="preserve"> 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~(to)        </w:t>
            </w:r>
            <w:r w:rsidR="00F23721">
              <w:rPr>
                <w:rFonts w:ascii="宋体" w:eastAsia="宋体" w:hAnsi="宋体" w:cs="ÇÑÄÄ¹ÙÅÁ" w:hint="eastAsia"/>
                <w:color w:val="000000"/>
                <w:spacing w:val="0"/>
                <w:lang w:eastAsia="zh-CN"/>
              </w:rPr>
              <w:t xml:space="preserve">  </w:t>
            </w: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년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 xml:space="preserve">Year        </w:t>
            </w:r>
            <w:r w:rsidR="00F23721">
              <w:rPr>
                <w:rFonts w:ascii="宋体" w:eastAsia="宋体" w:hAnsi="宋体" w:cs="ÇÑÄÄ¹ÙÅÁ" w:hint="eastAsia"/>
                <w:color w:val="000000"/>
                <w:spacing w:val="0"/>
                <w:lang w:eastAsia="zh-CN"/>
              </w:rPr>
              <w:t xml:space="preserve">  </w:t>
            </w:r>
            <w:r w:rsidRPr="00FF4744">
              <w:rPr>
                <w:rFonts w:ascii="Batang" w:eastAsia="Batang" w:hAnsi="Batang" w:cs="ÇÑÄÄ¹ÙÅÁ" w:hint="eastAsia"/>
                <w:color w:val="000000"/>
                <w:spacing w:val="0"/>
                <w:lang w:eastAsia="ko-KR"/>
              </w:rPr>
              <w:t>월</w:t>
            </w:r>
            <w:r w:rsidRPr="00FF4744">
              <w:rPr>
                <w:rFonts w:ascii="Batang" w:eastAsia="Batang" w:hAnsi="Batang" w:cs="ÇÑÄÄ¹ÙÅÁ"/>
                <w:color w:val="000000"/>
                <w:spacing w:val="0"/>
                <w:lang w:eastAsia="ko-KR"/>
              </w:rPr>
              <w:t>Month</w:t>
            </w:r>
          </w:p>
        </w:tc>
      </w:tr>
      <w:tr w:rsidR="00FF4744" w:rsidRPr="00FF4744" w:rsidTr="004D59B9">
        <w:trPr>
          <w:trHeight w:val="1169"/>
        </w:trPr>
        <w:tc>
          <w:tcPr>
            <w:tcW w:w="1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ÇÑÄÄ¹ÙÅÁ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 w:hint="eastAsia"/>
                <w:b/>
                <w:color w:val="000000"/>
                <w:spacing w:val="0"/>
                <w:lang w:eastAsia="ko-KR"/>
              </w:rPr>
              <w:t>학습구분</w:t>
            </w:r>
          </w:p>
          <w:p w:rsidR="00FF4744" w:rsidRPr="00FF4744" w:rsidRDefault="00FF4744" w:rsidP="00FF47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atang" w:eastAsia="Batang" w:hAnsi="Batang" w:cs="가는둥근제목체"/>
                <w:b/>
                <w:color w:val="000000"/>
                <w:spacing w:val="0"/>
                <w:lang w:eastAsia="ko-KR"/>
              </w:rPr>
            </w:pPr>
            <w:r w:rsidRPr="00FF4744">
              <w:rPr>
                <w:rFonts w:ascii="Batang" w:eastAsia="Batang" w:hAnsi="Batang" w:cs="ÇÑÄÄ¹ÙÅÁ"/>
                <w:b/>
                <w:color w:val="000000"/>
                <w:spacing w:val="0"/>
                <w:lang w:eastAsia="ko-KR"/>
              </w:rPr>
              <w:t>Categories of  students</w:t>
            </w:r>
          </w:p>
        </w:tc>
        <w:tc>
          <w:tcPr>
            <w:tcW w:w="4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jc w:val="left"/>
              <w:rPr>
                <w:rFonts w:ascii="Batang" w:eastAsia="Batang" w:hAnsi="Batang" w:cs="가는둥근제목체"/>
                <w:spacing w:val="0"/>
                <w:kern w:val="2"/>
                <w:lang w:eastAsia="zh-TW"/>
              </w:rPr>
            </w:pP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어학연수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Korean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Language Students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zh-CN"/>
              </w:rPr>
              <w:t>□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   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학사과정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Undergraduate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zh-CN"/>
              </w:rPr>
              <w:t>□</w:t>
            </w: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jc w:val="center"/>
              <w:rPr>
                <w:rFonts w:ascii="Batang" w:eastAsia="Batang" w:hAnsi="Batang" w:cs="Batang"/>
                <w:b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b/>
                <w:spacing w:val="0"/>
                <w:kern w:val="2"/>
                <w:lang w:eastAsia="ko-KR"/>
              </w:rPr>
              <w:t>학습전공</w:t>
            </w:r>
          </w:p>
          <w:p w:rsidR="00FF4744" w:rsidRPr="00FF4744" w:rsidRDefault="00FF4744" w:rsidP="00FF4744">
            <w:pPr>
              <w:widowControl w:val="0"/>
              <w:snapToGrid w:val="0"/>
              <w:jc w:val="center"/>
              <w:rPr>
                <w:rFonts w:ascii="Batang" w:eastAsia="Batang" w:hAnsi="Batang" w:cs="가는둥근제목체"/>
                <w:spacing w:val="0"/>
                <w:kern w:val="2"/>
                <w:lang w:eastAsia="zh-TW"/>
              </w:rPr>
            </w:pPr>
            <w:r w:rsidRPr="00FF4744">
              <w:rPr>
                <w:rFonts w:ascii="Batang" w:eastAsia="Batang" w:hAnsi="Batang"/>
                <w:b/>
                <w:spacing w:val="0"/>
                <w:kern w:val="2"/>
                <w:lang w:eastAsia="ko-KR"/>
              </w:rPr>
              <w:t>Desired major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4744" w:rsidRPr="00FF4744" w:rsidRDefault="00FF4744" w:rsidP="00FF4744">
            <w:pPr>
              <w:widowControl w:val="0"/>
              <w:snapToGrid w:val="0"/>
              <w:jc w:val="center"/>
              <w:rPr>
                <w:rFonts w:ascii="Batang" w:eastAsia="Batang" w:hAnsi="Batang" w:cs="가는둥근제목체"/>
                <w:spacing w:val="0"/>
                <w:kern w:val="2"/>
                <w:lang w:eastAsia="zh-TW"/>
              </w:rPr>
            </w:pPr>
          </w:p>
        </w:tc>
      </w:tr>
      <w:tr w:rsidR="00FF4744" w:rsidRPr="00FF4744" w:rsidTr="004D59B9">
        <w:trPr>
          <w:trHeight w:val="1169"/>
        </w:trPr>
        <w:tc>
          <w:tcPr>
            <w:tcW w:w="10160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snapToGrid w:val="0"/>
              <w:spacing w:after="200"/>
              <w:rPr>
                <w:rFonts w:ascii="Batang" w:eastAsia="Batang" w:hAnsi="Batang"/>
                <w:spacing w:val="0"/>
                <w:kern w:val="2"/>
                <w:sz w:val="6"/>
                <w:szCs w:val="6"/>
                <w:lang w:eastAsia="ko-KR"/>
              </w:rPr>
            </w:pPr>
          </w:p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snapToGrid w:val="0"/>
              <w:spacing w:after="200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신청자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서약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>: I hereby affirm that:</w:t>
            </w:r>
          </w:p>
          <w:p w:rsidR="00FF4744" w:rsidRPr="00FF4744" w:rsidRDefault="00FF4744" w:rsidP="00FF4744">
            <w:pPr>
              <w:widowControl w:val="0"/>
              <w:snapToGrid w:val="0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1.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상기의</w:t>
            </w:r>
            <w:r w:rsidRPr="00FF4744">
              <w:rPr>
                <w:rFonts w:ascii="Batang" w:eastAsia="Batang" w:hAnsi="Batang" w:cs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내용은</w:t>
            </w:r>
            <w:r w:rsidRPr="00FF4744">
              <w:rPr>
                <w:rFonts w:ascii="Batang" w:eastAsia="Batang" w:hAnsi="Batang" w:cs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사실과</w:t>
            </w:r>
            <w:r w:rsidRPr="00FF4744">
              <w:rPr>
                <w:rFonts w:ascii="Batang" w:eastAsia="Batang" w:hAnsi="Batang" w:cs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spacing w:val="0"/>
                <w:kern w:val="2"/>
                <w:lang w:eastAsia="ko-KR"/>
              </w:rPr>
              <w:t>다름없습니다</w:t>
            </w:r>
            <w:r w:rsidRPr="00FF4744">
              <w:rPr>
                <w:rFonts w:ascii="Batang" w:eastAsia="Batang" w:hAnsi="Batang" w:cs="Batang"/>
                <w:spacing w:val="0"/>
                <w:kern w:val="2"/>
                <w:lang w:eastAsia="ko-KR"/>
              </w:rPr>
              <w:t>.</w:t>
            </w:r>
          </w:p>
          <w:p w:rsidR="00FF4744" w:rsidRPr="00FF4744" w:rsidRDefault="00FF4744" w:rsidP="00FF4744">
            <w:pPr>
              <w:widowControl w:val="0"/>
              <w:snapToGrid w:val="0"/>
              <w:rPr>
                <w:rFonts w:ascii="Batang" w:eastAsia="Batang" w:hAnsi="Batang"/>
                <w:spacing w:val="0"/>
                <w:kern w:val="2"/>
                <w:lang w:eastAsia="zh-CN"/>
              </w:rPr>
            </w:pP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>All the information given in this form is true and correct.</w:t>
            </w:r>
          </w:p>
          <w:p w:rsidR="00FF4744" w:rsidRPr="00FF4744" w:rsidRDefault="00FF4744" w:rsidP="00FF4744">
            <w:pPr>
              <w:widowControl w:val="0"/>
              <w:snapToGrid w:val="0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2.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한국에서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학습하는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동안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한국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정부의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법률과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학교의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규정을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hint="eastAsia"/>
                <w:spacing w:val="0"/>
                <w:kern w:val="2"/>
                <w:lang w:eastAsia="ko-KR"/>
              </w:rPr>
              <w:t>준수하겠습니다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>.</w:t>
            </w:r>
          </w:p>
          <w:p w:rsidR="00FF4744" w:rsidRPr="00FF4744" w:rsidRDefault="00FF4744" w:rsidP="00FF4744">
            <w:pPr>
              <w:widowControl w:val="0"/>
              <w:snapToGrid w:val="0"/>
              <w:rPr>
                <w:rFonts w:ascii="Batang" w:eastAsia="Batang" w:hAnsi="Batang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 xml:space="preserve">  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I shall abide by the laws of the 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ko-KR"/>
              </w:rPr>
              <w:t>Korea</w:t>
            </w:r>
            <w:r w:rsidRPr="00FF4744">
              <w:rPr>
                <w:rFonts w:ascii="Batang" w:eastAsia="Batang" w:hAnsi="Batang"/>
                <w:spacing w:val="0"/>
                <w:kern w:val="2"/>
                <w:lang w:eastAsia="zh-CN"/>
              </w:rPr>
              <w:t xml:space="preserve"> Government and the regulations of the school.</w:t>
            </w:r>
          </w:p>
          <w:p w:rsidR="00FF4744" w:rsidRPr="00FF4744" w:rsidRDefault="00FF4744" w:rsidP="00FF4744">
            <w:pPr>
              <w:widowControl w:val="0"/>
              <w:snapToGrid w:val="0"/>
              <w:rPr>
                <w:rFonts w:ascii="Batang" w:eastAsia="Batang" w:hAnsi="Batang" w:cs="가는둥근제목체"/>
                <w:spacing w:val="0"/>
                <w:kern w:val="2"/>
                <w:sz w:val="6"/>
                <w:szCs w:val="6"/>
                <w:lang w:eastAsia="ko-KR"/>
              </w:rPr>
            </w:pPr>
          </w:p>
        </w:tc>
      </w:tr>
    </w:tbl>
    <w:p w:rsidR="00FF4744" w:rsidRPr="00FF4744" w:rsidRDefault="00FF4744" w:rsidP="00FF4744">
      <w:pPr>
        <w:widowControl w:val="0"/>
        <w:autoSpaceDE w:val="0"/>
        <w:autoSpaceDN w:val="0"/>
        <w:adjustRightInd w:val="0"/>
        <w:snapToGrid w:val="0"/>
        <w:spacing w:line="384" w:lineRule="auto"/>
        <w:textAlignment w:val="baseline"/>
        <w:rPr>
          <w:rFonts w:ascii="DFKai-SB" w:eastAsia="DFKai-SB" w:hAnsi="ÇÑÄÄ¹ÙÅÁ" w:cs="가는둥근제목체"/>
          <w:color w:val="000000"/>
          <w:spacing w:val="0"/>
          <w:sz w:val="6"/>
          <w:szCs w:val="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112"/>
      </w:tblGrid>
      <w:tr w:rsidR="00FF4744" w:rsidRPr="00FF4744" w:rsidTr="004D59B9">
        <w:trPr>
          <w:trHeight w:val="669"/>
        </w:trPr>
        <w:tc>
          <w:tcPr>
            <w:tcW w:w="5094" w:type="dxa"/>
            <w:shd w:val="clear" w:color="auto" w:fill="auto"/>
            <w:vAlign w:val="center"/>
          </w:tcPr>
          <w:p w:rsidR="00FF4744" w:rsidRPr="00FF4744" w:rsidRDefault="00FF4744" w:rsidP="004D59B9">
            <w:pPr>
              <w:widowControl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atang" w:eastAsia="Batang" w:hAnsi="Batang" w:cs="Batang"/>
                <w:color w:val="000000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kern w:val="2"/>
                <w:lang w:eastAsia="ko-KR"/>
              </w:rPr>
              <w:t>신청일</w:t>
            </w:r>
          </w:p>
          <w:p w:rsidR="00FF4744" w:rsidRPr="00FF4744" w:rsidRDefault="00FF4744" w:rsidP="004D59B9">
            <w:pPr>
              <w:widowControl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atang" w:eastAsia="Batang" w:hAnsi="Batang" w:cs="Batang"/>
                <w:color w:val="000000"/>
                <w:spacing w:val="0"/>
                <w:kern w:val="2"/>
                <w:sz w:val="24"/>
                <w:szCs w:val="24"/>
                <w:lang w:eastAsia="ko-KR"/>
              </w:rPr>
            </w:pPr>
            <w:r w:rsidRPr="00FF4744">
              <w:rPr>
                <w:rFonts w:ascii="Batang" w:eastAsia="Batang" w:hAnsi="Batang" w:cs="Batang"/>
                <w:color w:val="000000"/>
                <w:spacing w:val="0"/>
                <w:kern w:val="2"/>
                <w:lang w:eastAsia="ko-KR"/>
              </w:rPr>
              <w:t>Date of Application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FF4744" w:rsidRPr="00FF4744" w:rsidRDefault="00FF4744" w:rsidP="004D59B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kern w:val="2"/>
                <w:lang w:eastAsia="ko-KR"/>
              </w:rPr>
            </w:pPr>
            <w:r w:rsidRPr="00FF4744">
              <w:rPr>
                <w:rFonts w:ascii="Batang" w:eastAsia="Batang" w:hAnsi="Batang" w:cs="Batang" w:hint="eastAsia"/>
                <w:color w:val="000000"/>
                <w:spacing w:val="0"/>
                <w:kern w:val="2"/>
                <w:lang w:eastAsia="ko-KR"/>
              </w:rPr>
              <w:t>지원자</w:t>
            </w:r>
            <w:r w:rsidRPr="00FF4744">
              <w:rPr>
                <w:rFonts w:ascii="Batang" w:eastAsia="Batang" w:hAnsi="Batang" w:cs="Batang"/>
                <w:color w:val="000000"/>
                <w:spacing w:val="0"/>
                <w:kern w:val="2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color w:val="000000"/>
                <w:spacing w:val="0"/>
                <w:kern w:val="2"/>
                <w:lang w:eastAsia="ko-KR"/>
              </w:rPr>
              <w:t>서명</w:t>
            </w:r>
            <w:r w:rsidRPr="00FF4744">
              <w:rPr>
                <w:rFonts w:ascii="Batang" w:eastAsia="Batang" w:hAnsi="Batang" w:cs="가는둥근제목체"/>
                <w:b/>
                <w:bCs/>
                <w:color w:val="000000"/>
                <w:spacing w:val="0"/>
                <w:kern w:val="2"/>
                <w:lang w:eastAsia="ko-KR"/>
              </w:rPr>
              <w:t xml:space="preserve"> </w:t>
            </w:r>
          </w:p>
          <w:p w:rsidR="00FF4744" w:rsidRPr="00FF4744" w:rsidRDefault="00FF4744" w:rsidP="004D59B9">
            <w:pPr>
              <w:widowControl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atang" w:eastAsia="Batang" w:hAnsi="Batang" w:cs="Batang"/>
                <w:color w:val="000000"/>
                <w:spacing w:val="0"/>
                <w:kern w:val="2"/>
                <w:sz w:val="24"/>
                <w:szCs w:val="24"/>
                <w:lang w:eastAsia="ko-KR"/>
              </w:rPr>
            </w:pPr>
            <w:r w:rsidRPr="00FF4744">
              <w:rPr>
                <w:rFonts w:ascii="Batang" w:eastAsia="Batang" w:hAnsi="Batang" w:cs="가는둥근제목체"/>
                <w:bCs/>
                <w:color w:val="000000"/>
                <w:spacing w:val="0"/>
                <w:kern w:val="2"/>
                <w:lang w:eastAsia="ko-KR"/>
              </w:rPr>
              <w:t>Applicant's signature</w:t>
            </w:r>
          </w:p>
        </w:tc>
      </w:tr>
    </w:tbl>
    <w:p w:rsidR="00FF4744" w:rsidRPr="00FF4744" w:rsidRDefault="00FF4744" w:rsidP="00FF4744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baseline"/>
        <w:rPr>
          <w:rFonts w:ascii="Batang" w:eastAsia="Batang" w:hAnsi="Batang" w:cs="Batang"/>
          <w:color w:val="000000"/>
          <w:spacing w:val="0"/>
          <w:lang w:eastAsia="ko-KR"/>
        </w:rPr>
      </w:pPr>
    </w:p>
    <w:tbl>
      <w:tblPr>
        <w:tblOverlap w:val="never"/>
        <w:tblW w:w="0" w:type="auto"/>
        <w:tblInd w:w="1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88"/>
      </w:tblGrid>
      <w:tr w:rsidR="00FF4744" w:rsidRPr="00FF4744" w:rsidTr="004D59B9">
        <w:trPr>
          <w:trHeight w:val="1050"/>
        </w:trPr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Batang" w:eastAsia="Batang" w:hAnsi="Batang" w:cs="Batang"/>
                <w:color w:val="000000"/>
                <w:spacing w:val="0"/>
                <w:sz w:val="8"/>
                <w:szCs w:val="8"/>
                <w:lang w:eastAsia="ko-KR"/>
              </w:rPr>
            </w:pPr>
          </w:p>
          <w:p w:rsidR="00FF4744" w:rsidRPr="00FF4744" w:rsidRDefault="00FF4744" w:rsidP="00FF474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가는각진제목체"/>
                <w:b/>
                <w:bCs/>
                <w:color w:val="000000"/>
                <w:spacing w:val="0"/>
                <w:sz w:val="44"/>
                <w:szCs w:val="44"/>
                <w:lang w:eastAsia="zh-TW"/>
              </w:rPr>
            </w:pP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sz w:val="44"/>
                <w:szCs w:val="44"/>
                <w:lang w:eastAsia="ko-KR"/>
              </w:rPr>
              <w:t>극동대학교</w:t>
            </w:r>
            <w:r w:rsidRPr="00FF4744">
              <w:rPr>
                <w:rFonts w:ascii="Batang" w:eastAsia="Batang" w:hAnsi="Batang" w:cs="솔체"/>
                <w:b/>
                <w:bCs/>
                <w:color w:val="000000"/>
                <w:spacing w:val="0"/>
                <w:sz w:val="44"/>
                <w:szCs w:val="44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sz w:val="44"/>
                <w:szCs w:val="44"/>
                <w:lang w:eastAsia="ko-KR"/>
              </w:rPr>
              <w:t>총장</w:t>
            </w:r>
            <w:r w:rsidRPr="00FF4744">
              <w:rPr>
                <w:rFonts w:ascii="Batang" w:eastAsia="Batang" w:hAnsi="Batang" w:cs="솔체"/>
                <w:b/>
                <w:bCs/>
                <w:color w:val="000000"/>
                <w:spacing w:val="0"/>
                <w:sz w:val="44"/>
                <w:szCs w:val="44"/>
                <w:lang w:eastAsia="ko-KR"/>
              </w:rPr>
              <w:t xml:space="preserve"> </w:t>
            </w:r>
            <w:r w:rsidRPr="00FF4744">
              <w:rPr>
                <w:rFonts w:ascii="Batang" w:eastAsia="Batang" w:hAnsi="Batang" w:cs="Batang" w:hint="eastAsia"/>
                <w:b/>
                <w:bCs/>
                <w:color w:val="000000"/>
                <w:spacing w:val="0"/>
                <w:sz w:val="44"/>
                <w:szCs w:val="44"/>
                <w:lang w:eastAsia="ko-KR"/>
              </w:rPr>
              <w:t>귀하</w:t>
            </w:r>
          </w:p>
        </w:tc>
      </w:tr>
    </w:tbl>
    <w:p w:rsidR="00903417" w:rsidRPr="00903417" w:rsidRDefault="00903417" w:rsidP="00FF4744">
      <w:pPr>
        <w:pStyle w:val="af6"/>
        <w:ind w:right="396"/>
        <w:jc w:val="left"/>
        <w:rPr>
          <w:rFonts w:ascii="Century" w:eastAsia="DFKai-SB" w:hAnsi="Century" w:hint="eastAsia"/>
          <w:spacing w:val="0"/>
          <w:sz w:val="28"/>
          <w:szCs w:val="28"/>
          <w:lang w:eastAsia="zh-TW"/>
        </w:rPr>
      </w:pPr>
    </w:p>
    <w:sectPr w:rsidR="00903417" w:rsidRPr="00903417" w:rsidSect="00FF4744">
      <w:headerReference w:type="default" r:id="rId15"/>
      <w:footerReference w:type="even" r:id="rId16"/>
      <w:footerReference w:type="default" r:id="rId17"/>
      <w:pgSz w:w="11906" w:h="16838" w:code="9"/>
      <w:pgMar w:top="680" w:right="737" w:bottom="680" w:left="73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19" w:rsidRDefault="00500819">
      <w:r>
        <w:separator/>
      </w:r>
    </w:p>
  </w:endnote>
  <w:endnote w:type="continuationSeparator" w:id="0">
    <w:p w:rsidR="00500819" w:rsidRDefault="0050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가는각진제목체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가는둥근제목체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솔체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7" w:rsidRDefault="00AA6217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AA6217" w:rsidRDefault="00AA621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7" w:rsidRDefault="00AA6217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19" w:rsidRDefault="00500819">
      <w:r>
        <w:separator/>
      </w:r>
    </w:p>
  </w:footnote>
  <w:footnote w:type="continuationSeparator" w:id="0">
    <w:p w:rsidR="00500819" w:rsidRDefault="0050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7" w:rsidRDefault="00AA6217" w:rsidP="00E22327">
    <w:pPr>
      <w:pStyle w:val="ab"/>
      <w:wordWrap w:val="0"/>
      <w:jc w:val="right"/>
      <w:rPr>
        <w:rFonts w:hint="eastAsia"/>
        <w:lang w:eastAsia="zh-T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C2"/>
    <w:multiLevelType w:val="hybridMultilevel"/>
    <w:tmpl w:val="37BECC12"/>
    <w:lvl w:ilvl="0" w:tplc="FC7C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F6E66"/>
    <w:multiLevelType w:val="hybridMultilevel"/>
    <w:tmpl w:val="2E9A1BFE"/>
    <w:lvl w:ilvl="0" w:tplc="2F508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97DC0"/>
    <w:multiLevelType w:val="hybridMultilevel"/>
    <w:tmpl w:val="7D382D8A"/>
    <w:lvl w:ilvl="0" w:tplc="6414B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1043B"/>
    <w:multiLevelType w:val="hybridMultilevel"/>
    <w:tmpl w:val="854C5176"/>
    <w:lvl w:ilvl="0" w:tplc="EF16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D624AA"/>
    <w:multiLevelType w:val="hybridMultilevel"/>
    <w:tmpl w:val="F8BA8BDE"/>
    <w:lvl w:ilvl="0" w:tplc="8CFA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EA259D"/>
    <w:multiLevelType w:val="hybridMultilevel"/>
    <w:tmpl w:val="7522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A84909"/>
    <w:multiLevelType w:val="hybridMultilevel"/>
    <w:tmpl w:val="AC827DEA"/>
    <w:lvl w:ilvl="0" w:tplc="E084E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B737A4"/>
    <w:multiLevelType w:val="hybridMultilevel"/>
    <w:tmpl w:val="DADCCF76"/>
    <w:lvl w:ilvl="0" w:tplc="B2D88BCE">
      <w:start w:val="1"/>
      <w:numFmt w:val="decimal"/>
      <w:lvlText w:val="%1、"/>
      <w:lvlJc w:val="left"/>
      <w:pPr>
        <w:ind w:left="760" w:hanging="360"/>
      </w:pPr>
      <w:rPr>
        <w:rFonts w:eastAsia="PMingLiU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473D24"/>
    <w:multiLevelType w:val="hybridMultilevel"/>
    <w:tmpl w:val="8BF0F718"/>
    <w:lvl w:ilvl="0" w:tplc="16E6D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AF6255"/>
    <w:multiLevelType w:val="hybridMultilevel"/>
    <w:tmpl w:val="39A850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AA00E4"/>
    <w:multiLevelType w:val="hybridMultilevel"/>
    <w:tmpl w:val="20DC1762"/>
    <w:lvl w:ilvl="0" w:tplc="0F64AA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D5491B"/>
    <w:multiLevelType w:val="hybridMultilevel"/>
    <w:tmpl w:val="24ECB794"/>
    <w:lvl w:ilvl="0" w:tplc="A66C31D8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8AA07E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3A0458"/>
    <w:multiLevelType w:val="hybridMultilevel"/>
    <w:tmpl w:val="2A402388"/>
    <w:lvl w:ilvl="0" w:tplc="7388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31337C"/>
    <w:multiLevelType w:val="hybridMultilevel"/>
    <w:tmpl w:val="A7CA6550"/>
    <w:lvl w:ilvl="0" w:tplc="40346E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753B23"/>
    <w:multiLevelType w:val="hybridMultilevel"/>
    <w:tmpl w:val="C5F86658"/>
    <w:lvl w:ilvl="0" w:tplc="AA646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E97807"/>
    <w:multiLevelType w:val="hybridMultilevel"/>
    <w:tmpl w:val="CE26304C"/>
    <w:lvl w:ilvl="0" w:tplc="135A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AA60BC"/>
    <w:multiLevelType w:val="hybridMultilevel"/>
    <w:tmpl w:val="EBF84C86"/>
    <w:lvl w:ilvl="0" w:tplc="3B0208CC">
      <w:start w:val="1"/>
      <w:numFmt w:val="japaneseCounting"/>
      <w:lvlText w:val="%1、"/>
      <w:lvlJc w:val="left"/>
      <w:pPr>
        <w:ind w:left="910" w:hanging="510"/>
      </w:pPr>
      <w:rPr>
        <w:rFonts w:ascii="宋体" w:eastAsia="宋体" w:hAnsi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14C68DA"/>
    <w:multiLevelType w:val="hybridMultilevel"/>
    <w:tmpl w:val="2870B9F8"/>
    <w:lvl w:ilvl="0" w:tplc="9B42B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9006BFB"/>
    <w:multiLevelType w:val="hybridMultilevel"/>
    <w:tmpl w:val="7430BFC2"/>
    <w:lvl w:ilvl="0" w:tplc="95F69C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661DE4"/>
    <w:multiLevelType w:val="hybridMultilevel"/>
    <w:tmpl w:val="D57C99B8"/>
    <w:lvl w:ilvl="0" w:tplc="AA169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C0793E"/>
    <w:multiLevelType w:val="multilevel"/>
    <w:tmpl w:val="5D7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927F97"/>
    <w:multiLevelType w:val="hybridMultilevel"/>
    <w:tmpl w:val="E40E9D68"/>
    <w:lvl w:ilvl="0" w:tplc="B7AE1A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2B6487"/>
    <w:multiLevelType w:val="hybridMultilevel"/>
    <w:tmpl w:val="42AE5C4C"/>
    <w:lvl w:ilvl="0" w:tplc="C1C65304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C6B64B7"/>
    <w:multiLevelType w:val="hybridMultilevel"/>
    <w:tmpl w:val="6650A6EE"/>
    <w:lvl w:ilvl="0" w:tplc="3E6AD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0"/>
  </w:num>
  <w:num w:numId="10">
    <w:abstractNumId w:val="22"/>
  </w:num>
  <w:num w:numId="11">
    <w:abstractNumId w:val="12"/>
    <w:lvlOverride w:ilvl="0">
      <w:startOverride w:val="1"/>
    </w:lvlOverride>
  </w:num>
  <w:num w:numId="12">
    <w:abstractNumId w:val="20"/>
  </w:num>
  <w:num w:numId="13">
    <w:abstractNumId w:val="18"/>
  </w:num>
  <w:num w:numId="14">
    <w:abstractNumId w:val="7"/>
  </w:num>
  <w:num w:numId="15">
    <w:abstractNumId w:val="13"/>
  </w:num>
  <w:num w:numId="16">
    <w:abstractNumId w:val="23"/>
  </w:num>
  <w:num w:numId="17">
    <w:abstractNumId w:val="4"/>
  </w:num>
  <w:num w:numId="18">
    <w:abstractNumId w:val="21"/>
  </w:num>
  <w:num w:numId="19">
    <w:abstractNumId w:val="3"/>
  </w:num>
  <w:num w:numId="20">
    <w:abstractNumId w:val="2"/>
  </w:num>
  <w:num w:numId="21">
    <w:abstractNumId w:val="15"/>
  </w:num>
  <w:num w:numId="22">
    <w:abstractNumId w:val="25"/>
  </w:num>
  <w:num w:numId="23">
    <w:abstractNumId w:val="16"/>
  </w:num>
  <w:num w:numId="24">
    <w:abstractNumId w:val="0"/>
  </w:num>
  <w:num w:numId="25">
    <w:abstractNumId w:val="6"/>
  </w:num>
  <w:num w:numId="26">
    <w:abstractNumId w:val="14"/>
  </w:num>
  <w:num w:numId="27">
    <w:abstractNumId w:val="1"/>
  </w:num>
  <w:num w:numId="28">
    <w:abstractNumId w:val="9"/>
  </w:num>
  <w:num w:numId="29">
    <w:abstractNumId w:val="8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8" w:dllVersion="513" w:checkStyle="1"/>
  <w:attachedTemplate r:id="rId1"/>
  <w:stylePaneFormatFilter w:val="3F01"/>
  <w:documentProtection w:edit="readOnly" w:enforcement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47B9"/>
    <w:rsid w:val="0000083C"/>
    <w:rsid w:val="0000160B"/>
    <w:rsid w:val="00003E33"/>
    <w:rsid w:val="000059AA"/>
    <w:rsid w:val="00017308"/>
    <w:rsid w:val="0001757C"/>
    <w:rsid w:val="00021350"/>
    <w:rsid w:val="000257BE"/>
    <w:rsid w:val="00027F61"/>
    <w:rsid w:val="0003517B"/>
    <w:rsid w:val="00041D29"/>
    <w:rsid w:val="00041FD8"/>
    <w:rsid w:val="00042DB5"/>
    <w:rsid w:val="00045F7A"/>
    <w:rsid w:val="000476ED"/>
    <w:rsid w:val="000537D0"/>
    <w:rsid w:val="0005435D"/>
    <w:rsid w:val="00061ECC"/>
    <w:rsid w:val="0006217D"/>
    <w:rsid w:val="000623FB"/>
    <w:rsid w:val="000651E1"/>
    <w:rsid w:val="00067C93"/>
    <w:rsid w:val="0008190F"/>
    <w:rsid w:val="0008503B"/>
    <w:rsid w:val="000878E2"/>
    <w:rsid w:val="00092A93"/>
    <w:rsid w:val="00097F46"/>
    <w:rsid w:val="000B64B8"/>
    <w:rsid w:val="000B7F28"/>
    <w:rsid w:val="000C7422"/>
    <w:rsid w:val="000D2A02"/>
    <w:rsid w:val="000D317E"/>
    <w:rsid w:val="000D398B"/>
    <w:rsid w:val="000D5C6B"/>
    <w:rsid w:val="000D6CB0"/>
    <w:rsid w:val="000D6E59"/>
    <w:rsid w:val="000E12D1"/>
    <w:rsid w:val="000E4AD4"/>
    <w:rsid w:val="000E4F35"/>
    <w:rsid w:val="000F6294"/>
    <w:rsid w:val="000F6652"/>
    <w:rsid w:val="00105410"/>
    <w:rsid w:val="00106951"/>
    <w:rsid w:val="00110524"/>
    <w:rsid w:val="00110822"/>
    <w:rsid w:val="001117BA"/>
    <w:rsid w:val="00112806"/>
    <w:rsid w:val="00113CCD"/>
    <w:rsid w:val="0011480E"/>
    <w:rsid w:val="0011744C"/>
    <w:rsid w:val="00121058"/>
    <w:rsid w:val="0012207F"/>
    <w:rsid w:val="001278AF"/>
    <w:rsid w:val="001304D6"/>
    <w:rsid w:val="001354C2"/>
    <w:rsid w:val="0014027C"/>
    <w:rsid w:val="001403AC"/>
    <w:rsid w:val="00141E91"/>
    <w:rsid w:val="00143E4D"/>
    <w:rsid w:val="00145C94"/>
    <w:rsid w:val="00151216"/>
    <w:rsid w:val="00153B3B"/>
    <w:rsid w:val="00156D8E"/>
    <w:rsid w:val="001619F1"/>
    <w:rsid w:val="001647D2"/>
    <w:rsid w:val="00167639"/>
    <w:rsid w:val="00172565"/>
    <w:rsid w:val="00172D4C"/>
    <w:rsid w:val="00172FA1"/>
    <w:rsid w:val="0017559F"/>
    <w:rsid w:val="00185686"/>
    <w:rsid w:val="001869F8"/>
    <w:rsid w:val="00191F6C"/>
    <w:rsid w:val="00193E34"/>
    <w:rsid w:val="00195052"/>
    <w:rsid w:val="001A30F0"/>
    <w:rsid w:val="001A4D59"/>
    <w:rsid w:val="001A75DB"/>
    <w:rsid w:val="001B4429"/>
    <w:rsid w:val="001C34C2"/>
    <w:rsid w:val="001C5C45"/>
    <w:rsid w:val="001D3152"/>
    <w:rsid w:val="001D4DB4"/>
    <w:rsid w:val="001D69E5"/>
    <w:rsid w:val="001E3287"/>
    <w:rsid w:val="001E418F"/>
    <w:rsid w:val="001F1E16"/>
    <w:rsid w:val="001F2DF0"/>
    <w:rsid w:val="001F6A53"/>
    <w:rsid w:val="002003D2"/>
    <w:rsid w:val="00200A2C"/>
    <w:rsid w:val="00201E74"/>
    <w:rsid w:val="002075D9"/>
    <w:rsid w:val="0021493C"/>
    <w:rsid w:val="0021728D"/>
    <w:rsid w:val="00220337"/>
    <w:rsid w:val="002214BC"/>
    <w:rsid w:val="00223BA3"/>
    <w:rsid w:val="00223FB9"/>
    <w:rsid w:val="0022743B"/>
    <w:rsid w:val="00227CF3"/>
    <w:rsid w:val="002351C1"/>
    <w:rsid w:val="00252217"/>
    <w:rsid w:val="00253537"/>
    <w:rsid w:val="002567EA"/>
    <w:rsid w:val="002573AC"/>
    <w:rsid w:val="0026081D"/>
    <w:rsid w:val="0027041F"/>
    <w:rsid w:val="002753FF"/>
    <w:rsid w:val="0027551D"/>
    <w:rsid w:val="002755D7"/>
    <w:rsid w:val="00280310"/>
    <w:rsid w:val="00281CD1"/>
    <w:rsid w:val="00295619"/>
    <w:rsid w:val="00297F9D"/>
    <w:rsid w:val="002A00EB"/>
    <w:rsid w:val="002A1DD7"/>
    <w:rsid w:val="002A1FA0"/>
    <w:rsid w:val="002A3F3B"/>
    <w:rsid w:val="002A4DE0"/>
    <w:rsid w:val="002A68E4"/>
    <w:rsid w:val="002A6AD3"/>
    <w:rsid w:val="002B35A1"/>
    <w:rsid w:val="002C1DCC"/>
    <w:rsid w:val="002C22C5"/>
    <w:rsid w:val="002D1C36"/>
    <w:rsid w:val="002E3274"/>
    <w:rsid w:val="002E603E"/>
    <w:rsid w:val="002E66B5"/>
    <w:rsid w:val="002E695C"/>
    <w:rsid w:val="002F5ABC"/>
    <w:rsid w:val="00304A13"/>
    <w:rsid w:val="00305417"/>
    <w:rsid w:val="00305B46"/>
    <w:rsid w:val="0030685E"/>
    <w:rsid w:val="003128B1"/>
    <w:rsid w:val="00314929"/>
    <w:rsid w:val="003177F1"/>
    <w:rsid w:val="00321E0B"/>
    <w:rsid w:val="003275B1"/>
    <w:rsid w:val="00334937"/>
    <w:rsid w:val="003369A6"/>
    <w:rsid w:val="0034285B"/>
    <w:rsid w:val="00347938"/>
    <w:rsid w:val="00350350"/>
    <w:rsid w:val="00354D2C"/>
    <w:rsid w:val="00360398"/>
    <w:rsid w:val="003608AD"/>
    <w:rsid w:val="00362736"/>
    <w:rsid w:val="00371668"/>
    <w:rsid w:val="00371750"/>
    <w:rsid w:val="00371E6D"/>
    <w:rsid w:val="003743B5"/>
    <w:rsid w:val="00376536"/>
    <w:rsid w:val="00376AF7"/>
    <w:rsid w:val="00377D59"/>
    <w:rsid w:val="0038027B"/>
    <w:rsid w:val="00380987"/>
    <w:rsid w:val="00385318"/>
    <w:rsid w:val="00385B2E"/>
    <w:rsid w:val="003A06EE"/>
    <w:rsid w:val="003A11EB"/>
    <w:rsid w:val="003A6E83"/>
    <w:rsid w:val="003B0DF8"/>
    <w:rsid w:val="003B337D"/>
    <w:rsid w:val="003B47AE"/>
    <w:rsid w:val="003B4943"/>
    <w:rsid w:val="003B6D4A"/>
    <w:rsid w:val="003B73DC"/>
    <w:rsid w:val="003C0341"/>
    <w:rsid w:val="003C0594"/>
    <w:rsid w:val="003C1653"/>
    <w:rsid w:val="003C5650"/>
    <w:rsid w:val="003D04FB"/>
    <w:rsid w:val="003D2B1A"/>
    <w:rsid w:val="003D376B"/>
    <w:rsid w:val="003D57F2"/>
    <w:rsid w:val="003E2334"/>
    <w:rsid w:val="003E3DF1"/>
    <w:rsid w:val="003E4D16"/>
    <w:rsid w:val="003F0D89"/>
    <w:rsid w:val="003F6770"/>
    <w:rsid w:val="0040110F"/>
    <w:rsid w:val="00402FA1"/>
    <w:rsid w:val="004072AC"/>
    <w:rsid w:val="00411B90"/>
    <w:rsid w:val="00412925"/>
    <w:rsid w:val="0042204F"/>
    <w:rsid w:val="00427DDE"/>
    <w:rsid w:val="00432E3C"/>
    <w:rsid w:val="00436E03"/>
    <w:rsid w:val="00441A52"/>
    <w:rsid w:val="004435ED"/>
    <w:rsid w:val="00443843"/>
    <w:rsid w:val="00446915"/>
    <w:rsid w:val="00450247"/>
    <w:rsid w:val="00453765"/>
    <w:rsid w:val="00454523"/>
    <w:rsid w:val="00456B70"/>
    <w:rsid w:val="004601C9"/>
    <w:rsid w:val="00462F8E"/>
    <w:rsid w:val="00466AEA"/>
    <w:rsid w:val="00476F62"/>
    <w:rsid w:val="004770B3"/>
    <w:rsid w:val="0049024E"/>
    <w:rsid w:val="00491F35"/>
    <w:rsid w:val="00491FCD"/>
    <w:rsid w:val="004933DD"/>
    <w:rsid w:val="0049356D"/>
    <w:rsid w:val="0049474D"/>
    <w:rsid w:val="00496207"/>
    <w:rsid w:val="004B3EF2"/>
    <w:rsid w:val="004B5313"/>
    <w:rsid w:val="004C192C"/>
    <w:rsid w:val="004D1329"/>
    <w:rsid w:val="004D150F"/>
    <w:rsid w:val="004D2A9F"/>
    <w:rsid w:val="004D2CBA"/>
    <w:rsid w:val="004D30E2"/>
    <w:rsid w:val="004D525A"/>
    <w:rsid w:val="004D59B9"/>
    <w:rsid w:val="004E72A8"/>
    <w:rsid w:val="004F72BC"/>
    <w:rsid w:val="00500819"/>
    <w:rsid w:val="005077EE"/>
    <w:rsid w:val="0051297D"/>
    <w:rsid w:val="00513CB3"/>
    <w:rsid w:val="005174A8"/>
    <w:rsid w:val="00517E55"/>
    <w:rsid w:val="005257FB"/>
    <w:rsid w:val="00531F0A"/>
    <w:rsid w:val="00537AB7"/>
    <w:rsid w:val="00543953"/>
    <w:rsid w:val="005466BC"/>
    <w:rsid w:val="00547478"/>
    <w:rsid w:val="00553869"/>
    <w:rsid w:val="005569AE"/>
    <w:rsid w:val="00556C9A"/>
    <w:rsid w:val="0055703C"/>
    <w:rsid w:val="00560104"/>
    <w:rsid w:val="00560A34"/>
    <w:rsid w:val="00563D81"/>
    <w:rsid w:val="00565AF1"/>
    <w:rsid w:val="0056791B"/>
    <w:rsid w:val="00570343"/>
    <w:rsid w:val="00587206"/>
    <w:rsid w:val="005874E2"/>
    <w:rsid w:val="00592E41"/>
    <w:rsid w:val="00593B34"/>
    <w:rsid w:val="00593F94"/>
    <w:rsid w:val="00596084"/>
    <w:rsid w:val="005967A0"/>
    <w:rsid w:val="00597011"/>
    <w:rsid w:val="005A3217"/>
    <w:rsid w:val="005A3496"/>
    <w:rsid w:val="005A6549"/>
    <w:rsid w:val="005A760E"/>
    <w:rsid w:val="005B5B21"/>
    <w:rsid w:val="005C2997"/>
    <w:rsid w:val="005C7199"/>
    <w:rsid w:val="005D436A"/>
    <w:rsid w:val="005E1C15"/>
    <w:rsid w:val="005E5DF8"/>
    <w:rsid w:val="005E7936"/>
    <w:rsid w:val="005F0DA3"/>
    <w:rsid w:val="005F15A7"/>
    <w:rsid w:val="005F2AB0"/>
    <w:rsid w:val="0060594D"/>
    <w:rsid w:val="00605C33"/>
    <w:rsid w:val="00613348"/>
    <w:rsid w:val="006153A4"/>
    <w:rsid w:val="00620D67"/>
    <w:rsid w:val="00626877"/>
    <w:rsid w:val="0063385E"/>
    <w:rsid w:val="0063392D"/>
    <w:rsid w:val="00635084"/>
    <w:rsid w:val="006407EE"/>
    <w:rsid w:val="00642017"/>
    <w:rsid w:val="0064272B"/>
    <w:rsid w:val="0064284A"/>
    <w:rsid w:val="00644A51"/>
    <w:rsid w:val="00645C1B"/>
    <w:rsid w:val="00646AC2"/>
    <w:rsid w:val="006502B6"/>
    <w:rsid w:val="00652DCF"/>
    <w:rsid w:val="00652FAC"/>
    <w:rsid w:val="0065498C"/>
    <w:rsid w:val="0065592E"/>
    <w:rsid w:val="0066371B"/>
    <w:rsid w:val="006669F4"/>
    <w:rsid w:val="00667DC4"/>
    <w:rsid w:val="00674DB6"/>
    <w:rsid w:val="0068041E"/>
    <w:rsid w:val="00680C01"/>
    <w:rsid w:val="00681D67"/>
    <w:rsid w:val="00684371"/>
    <w:rsid w:val="00684A4B"/>
    <w:rsid w:val="00687859"/>
    <w:rsid w:val="00693C05"/>
    <w:rsid w:val="0069795B"/>
    <w:rsid w:val="006A053F"/>
    <w:rsid w:val="006A456E"/>
    <w:rsid w:val="006B4E75"/>
    <w:rsid w:val="006B5042"/>
    <w:rsid w:val="006C2A5C"/>
    <w:rsid w:val="006C48B6"/>
    <w:rsid w:val="006C5AE0"/>
    <w:rsid w:val="006C6EAE"/>
    <w:rsid w:val="006C796C"/>
    <w:rsid w:val="006D1C2E"/>
    <w:rsid w:val="006D2456"/>
    <w:rsid w:val="006D29F9"/>
    <w:rsid w:val="006D4BDB"/>
    <w:rsid w:val="006D60AF"/>
    <w:rsid w:val="006E008E"/>
    <w:rsid w:val="006E1124"/>
    <w:rsid w:val="006E12C7"/>
    <w:rsid w:val="006E29F6"/>
    <w:rsid w:val="006E32FC"/>
    <w:rsid w:val="006E4BAA"/>
    <w:rsid w:val="006E7C06"/>
    <w:rsid w:val="0070156C"/>
    <w:rsid w:val="007019BB"/>
    <w:rsid w:val="00705607"/>
    <w:rsid w:val="00711FED"/>
    <w:rsid w:val="00712B54"/>
    <w:rsid w:val="007133AF"/>
    <w:rsid w:val="00715E0F"/>
    <w:rsid w:val="007225F9"/>
    <w:rsid w:val="007267BE"/>
    <w:rsid w:val="00726C06"/>
    <w:rsid w:val="007310B0"/>
    <w:rsid w:val="0073260A"/>
    <w:rsid w:val="007342FA"/>
    <w:rsid w:val="00735E0E"/>
    <w:rsid w:val="0074143F"/>
    <w:rsid w:val="007425CF"/>
    <w:rsid w:val="007426D3"/>
    <w:rsid w:val="007436FB"/>
    <w:rsid w:val="007476DD"/>
    <w:rsid w:val="0075464D"/>
    <w:rsid w:val="00754D07"/>
    <w:rsid w:val="007570CA"/>
    <w:rsid w:val="0075768D"/>
    <w:rsid w:val="0076188D"/>
    <w:rsid w:val="00763A0B"/>
    <w:rsid w:val="00763E58"/>
    <w:rsid w:val="0076707A"/>
    <w:rsid w:val="00767146"/>
    <w:rsid w:val="00767A7D"/>
    <w:rsid w:val="00773B23"/>
    <w:rsid w:val="007740FF"/>
    <w:rsid w:val="007768F8"/>
    <w:rsid w:val="007769B2"/>
    <w:rsid w:val="00782F79"/>
    <w:rsid w:val="00787B0E"/>
    <w:rsid w:val="00787CBD"/>
    <w:rsid w:val="00792774"/>
    <w:rsid w:val="007944B9"/>
    <w:rsid w:val="00794D28"/>
    <w:rsid w:val="00797700"/>
    <w:rsid w:val="007A0B20"/>
    <w:rsid w:val="007A1A0C"/>
    <w:rsid w:val="007A4321"/>
    <w:rsid w:val="007A4735"/>
    <w:rsid w:val="007B5F7B"/>
    <w:rsid w:val="007C22A4"/>
    <w:rsid w:val="007C27FA"/>
    <w:rsid w:val="007C6180"/>
    <w:rsid w:val="007D064E"/>
    <w:rsid w:val="007D1726"/>
    <w:rsid w:val="007D2A74"/>
    <w:rsid w:val="007D63D4"/>
    <w:rsid w:val="007D78B8"/>
    <w:rsid w:val="007F0FF3"/>
    <w:rsid w:val="007F46BA"/>
    <w:rsid w:val="00802444"/>
    <w:rsid w:val="008118BD"/>
    <w:rsid w:val="008220E9"/>
    <w:rsid w:val="00822154"/>
    <w:rsid w:val="0082266B"/>
    <w:rsid w:val="00823C84"/>
    <w:rsid w:val="00837081"/>
    <w:rsid w:val="008405EA"/>
    <w:rsid w:val="008406B8"/>
    <w:rsid w:val="0084369B"/>
    <w:rsid w:val="00844CF2"/>
    <w:rsid w:val="00845B09"/>
    <w:rsid w:val="00851120"/>
    <w:rsid w:val="00865B28"/>
    <w:rsid w:val="008762A7"/>
    <w:rsid w:val="00876C55"/>
    <w:rsid w:val="008801F0"/>
    <w:rsid w:val="0088128B"/>
    <w:rsid w:val="0089464A"/>
    <w:rsid w:val="008A010B"/>
    <w:rsid w:val="008A2B5A"/>
    <w:rsid w:val="008A6B1A"/>
    <w:rsid w:val="008B4BBE"/>
    <w:rsid w:val="008B551B"/>
    <w:rsid w:val="008B574B"/>
    <w:rsid w:val="008B605B"/>
    <w:rsid w:val="008B6178"/>
    <w:rsid w:val="008B72AB"/>
    <w:rsid w:val="008C10D9"/>
    <w:rsid w:val="008C14A0"/>
    <w:rsid w:val="008C378F"/>
    <w:rsid w:val="008D30EE"/>
    <w:rsid w:val="008D48E0"/>
    <w:rsid w:val="008E2B40"/>
    <w:rsid w:val="008E381A"/>
    <w:rsid w:val="008E77B3"/>
    <w:rsid w:val="008F03E4"/>
    <w:rsid w:val="008F4D51"/>
    <w:rsid w:val="008F5B9B"/>
    <w:rsid w:val="00903417"/>
    <w:rsid w:val="00903B59"/>
    <w:rsid w:val="00903EBA"/>
    <w:rsid w:val="00904404"/>
    <w:rsid w:val="00925694"/>
    <w:rsid w:val="0093099B"/>
    <w:rsid w:val="009313BC"/>
    <w:rsid w:val="009353AF"/>
    <w:rsid w:val="009407AE"/>
    <w:rsid w:val="0094202D"/>
    <w:rsid w:val="00950565"/>
    <w:rsid w:val="0095213E"/>
    <w:rsid w:val="00956EEA"/>
    <w:rsid w:val="00964A8F"/>
    <w:rsid w:val="00971FD7"/>
    <w:rsid w:val="00972080"/>
    <w:rsid w:val="00973D39"/>
    <w:rsid w:val="00982766"/>
    <w:rsid w:val="00983B82"/>
    <w:rsid w:val="00984F5E"/>
    <w:rsid w:val="00986B11"/>
    <w:rsid w:val="00991A8A"/>
    <w:rsid w:val="00992B3E"/>
    <w:rsid w:val="00994301"/>
    <w:rsid w:val="009948C8"/>
    <w:rsid w:val="00994B37"/>
    <w:rsid w:val="00995F52"/>
    <w:rsid w:val="009A3EF5"/>
    <w:rsid w:val="009A68CC"/>
    <w:rsid w:val="009A7623"/>
    <w:rsid w:val="009B0531"/>
    <w:rsid w:val="009B37E6"/>
    <w:rsid w:val="009B6745"/>
    <w:rsid w:val="009C3819"/>
    <w:rsid w:val="009C794C"/>
    <w:rsid w:val="009E3CDD"/>
    <w:rsid w:val="009E3F50"/>
    <w:rsid w:val="009F0490"/>
    <w:rsid w:val="009F55E3"/>
    <w:rsid w:val="009F5ADF"/>
    <w:rsid w:val="00A024A5"/>
    <w:rsid w:val="00A03347"/>
    <w:rsid w:val="00A03F30"/>
    <w:rsid w:val="00A05B61"/>
    <w:rsid w:val="00A14C8D"/>
    <w:rsid w:val="00A22701"/>
    <w:rsid w:val="00A31C8E"/>
    <w:rsid w:val="00A327DD"/>
    <w:rsid w:val="00A32FCB"/>
    <w:rsid w:val="00A334BD"/>
    <w:rsid w:val="00A358BE"/>
    <w:rsid w:val="00A52FAB"/>
    <w:rsid w:val="00A54751"/>
    <w:rsid w:val="00A60622"/>
    <w:rsid w:val="00A63250"/>
    <w:rsid w:val="00A719FE"/>
    <w:rsid w:val="00A732C7"/>
    <w:rsid w:val="00A73F96"/>
    <w:rsid w:val="00A767F0"/>
    <w:rsid w:val="00A76880"/>
    <w:rsid w:val="00A805D2"/>
    <w:rsid w:val="00A81156"/>
    <w:rsid w:val="00A81989"/>
    <w:rsid w:val="00A8276D"/>
    <w:rsid w:val="00A94DAE"/>
    <w:rsid w:val="00AA0006"/>
    <w:rsid w:val="00AA41AF"/>
    <w:rsid w:val="00AA44B3"/>
    <w:rsid w:val="00AA5A48"/>
    <w:rsid w:val="00AA6217"/>
    <w:rsid w:val="00AB0344"/>
    <w:rsid w:val="00AB0A87"/>
    <w:rsid w:val="00AB0F2F"/>
    <w:rsid w:val="00AB6D1F"/>
    <w:rsid w:val="00AC157B"/>
    <w:rsid w:val="00AC3FA0"/>
    <w:rsid w:val="00AC7B70"/>
    <w:rsid w:val="00AD6CC8"/>
    <w:rsid w:val="00AE3CF6"/>
    <w:rsid w:val="00AE5B46"/>
    <w:rsid w:val="00AE5E4C"/>
    <w:rsid w:val="00AF0733"/>
    <w:rsid w:val="00AF163A"/>
    <w:rsid w:val="00AF1DFF"/>
    <w:rsid w:val="00AF316A"/>
    <w:rsid w:val="00B03611"/>
    <w:rsid w:val="00B048CA"/>
    <w:rsid w:val="00B05BAC"/>
    <w:rsid w:val="00B10F0D"/>
    <w:rsid w:val="00B1134A"/>
    <w:rsid w:val="00B1265D"/>
    <w:rsid w:val="00B13161"/>
    <w:rsid w:val="00B13C97"/>
    <w:rsid w:val="00B149EC"/>
    <w:rsid w:val="00B15B9C"/>
    <w:rsid w:val="00B2205B"/>
    <w:rsid w:val="00B2534A"/>
    <w:rsid w:val="00B30627"/>
    <w:rsid w:val="00B306B4"/>
    <w:rsid w:val="00B309C6"/>
    <w:rsid w:val="00B35164"/>
    <w:rsid w:val="00B375C0"/>
    <w:rsid w:val="00B42195"/>
    <w:rsid w:val="00B44B8B"/>
    <w:rsid w:val="00B541CC"/>
    <w:rsid w:val="00B543CF"/>
    <w:rsid w:val="00B54C12"/>
    <w:rsid w:val="00B5675A"/>
    <w:rsid w:val="00B60C61"/>
    <w:rsid w:val="00B655AE"/>
    <w:rsid w:val="00B66526"/>
    <w:rsid w:val="00B73565"/>
    <w:rsid w:val="00B73CD7"/>
    <w:rsid w:val="00B806F5"/>
    <w:rsid w:val="00B84C2D"/>
    <w:rsid w:val="00B87153"/>
    <w:rsid w:val="00BB248D"/>
    <w:rsid w:val="00BB6826"/>
    <w:rsid w:val="00BC2F47"/>
    <w:rsid w:val="00BC54A3"/>
    <w:rsid w:val="00BD3960"/>
    <w:rsid w:val="00BD52D3"/>
    <w:rsid w:val="00BE0292"/>
    <w:rsid w:val="00BE43D3"/>
    <w:rsid w:val="00BE49EF"/>
    <w:rsid w:val="00BE5976"/>
    <w:rsid w:val="00BF0F5C"/>
    <w:rsid w:val="00BF7AF2"/>
    <w:rsid w:val="00C07615"/>
    <w:rsid w:val="00C10B50"/>
    <w:rsid w:val="00C1227F"/>
    <w:rsid w:val="00C12833"/>
    <w:rsid w:val="00C1792B"/>
    <w:rsid w:val="00C24185"/>
    <w:rsid w:val="00C345F7"/>
    <w:rsid w:val="00C34D66"/>
    <w:rsid w:val="00C36530"/>
    <w:rsid w:val="00C36AF9"/>
    <w:rsid w:val="00C37D34"/>
    <w:rsid w:val="00C42E5D"/>
    <w:rsid w:val="00C52348"/>
    <w:rsid w:val="00C57AF5"/>
    <w:rsid w:val="00C6513E"/>
    <w:rsid w:val="00C71590"/>
    <w:rsid w:val="00C73D55"/>
    <w:rsid w:val="00C814B9"/>
    <w:rsid w:val="00C84FFC"/>
    <w:rsid w:val="00C86AC1"/>
    <w:rsid w:val="00C86B8E"/>
    <w:rsid w:val="00CA3DE2"/>
    <w:rsid w:val="00CA457F"/>
    <w:rsid w:val="00CA6907"/>
    <w:rsid w:val="00CB365E"/>
    <w:rsid w:val="00CC4062"/>
    <w:rsid w:val="00CC7002"/>
    <w:rsid w:val="00CD25D0"/>
    <w:rsid w:val="00CD33EB"/>
    <w:rsid w:val="00CD6404"/>
    <w:rsid w:val="00CE1E4E"/>
    <w:rsid w:val="00CE48B9"/>
    <w:rsid w:val="00CE6EB1"/>
    <w:rsid w:val="00CF1348"/>
    <w:rsid w:val="00CF1A47"/>
    <w:rsid w:val="00CF4203"/>
    <w:rsid w:val="00CF47B9"/>
    <w:rsid w:val="00CF6BAE"/>
    <w:rsid w:val="00D00C26"/>
    <w:rsid w:val="00D10042"/>
    <w:rsid w:val="00D1147A"/>
    <w:rsid w:val="00D15E64"/>
    <w:rsid w:val="00D20895"/>
    <w:rsid w:val="00D30FEC"/>
    <w:rsid w:val="00D33C1A"/>
    <w:rsid w:val="00D35605"/>
    <w:rsid w:val="00D44902"/>
    <w:rsid w:val="00D46667"/>
    <w:rsid w:val="00D46BCE"/>
    <w:rsid w:val="00D51897"/>
    <w:rsid w:val="00D526DE"/>
    <w:rsid w:val="00D5399B"/>
    <w:rsid w:val="00D5563E"/>
    <w:rsid w:val="00D62E02"/>
    <w:rsid w:val="00D6768F"/>
    <w:rsid w:val="00D71156"/>
    <w:rsid w:val="00D73B4C"/>
    <w:rsid w:val="00D76D55"/>
    <w:rsid w:val="00D7784D"/>
    <w:rsid w:val="00D836BE"/>
    <w:rsid w:val="00D873A2"/>
    <w:rsid w:val="00D9735D"/>
    <w:rsid w:val="00D97A34"/>
    <w:rsid w:val="00DA5F0E"/>
    <w:rsid w:val="00DB08A8"/>
    <w:rsid w:val="00DB2710"/>
    <w:rsid w:val="00DB6882"/>
    <w:rsid w:val="00DB798E"/>
    <w:rsid w:val="00DC0549"/>
    <w:rsid w:val="00DC0714"/>
    <w:rsid w:val="00DC1291"/>
    <w:rsid w:val="00DC3F75"/>
    <w:rsid w:val="00DC6F8F"/>
    <w:rsid w:val="00DC7841"/>
    <w:rsid w:val="00DE0E45"/>
    <w:rsid w:val="00DE5237"/>
    <w:rsid w:val="00DF1BDF"/>
    <w:rsid w:val="00DF27B5"/>
    <w:rsid w:val="00DF78C2"/>
    <w:rsid w:val="00E107D7"/>
    <w:rsid w:val="00E10E89"/>
    <w:rsid w:val="00E13C60"/>
    <w:rsid w:val="00E13DF1"/>
    <w:rsid w:val="00E16F52"/>
    <w:rsid w:val="00E20A7C"/>
    <w:rsid w:val="00E22327"/>
    <w:rsid w:val="00E25069"/>
    <w:rsid w:val="00E368F8"/>
    <w:rsid w:val="00E41537"/>
    <w:rsid w:val="00E454BF"/>
    <w:rsid w:val="00E47EA7"/>
    <w:rsid w:val="00E524CC"/>
    <w:rsid w:val="00E53D63"/>
    <w:rsid w:val="00E631EC"/>
    <w:rsid w:val="00E63BE6"/>
    <w:rsid w:val="00E63FB1"/>
    <w:rsid w:val="00E67E5F"/>
    <w:rsid w:val="00E70551"/>
    <w:rsid w:val="00E72630"/>
    <w:rsid w:val="00E76B12"/>
    <w:rsid w:val="00E816BF"/>
    <w:rsid w:val="00E816EC"/>
    <w:rsid w:val="00E8189D"/>
    <w:rsid w:val="00E8234C"/>
    <w:rsid w:val="00E83AA5"/>
    <w:rsid w:val="00E95E54"/>
    <w:rsid w:val="00E96F88"/>
    <w:rsid w:val="00EA048A"/>
    <w:rsid w:val="00EA1729"/>
    <w:rsid w:val="00EA5ACE"/>
    <w:rsid w:val="00EA712D"/>
    <w:rsid w:val="00EB5910"/>
    <w:rsid w:val="00EB6DCA"/>
    <w:rsid w:val="00EC4570"/>
    <w:rsid w:val="00ED26EF"/>
    <w:rsid w:val="00ED4A31"/>
    <w:rsid w:val="00ED7CEC"/>
    <w:rsid w:val="00EE0636"/>
    <w:rsid w:val="00EE7047"/>
    <w:rsid w:val="00EE7371"/>
    <w:rsid w:val="00EF0C19"/>
    <w:rsid w:val="00EF1751"/>
    <w:rsid w:val="00EF2104"/>
    <w:rsid w:val="00EF73BD"/>
    <w:rsid w:val="00F0662E"/>
    <w:rsid w:val="00F0662F"/>
    <w:rsid w:val="00F11BCB"/>
    <w:rsid w:val="00F12793"/>
    <w:rsid w:val="00F139E9"/>
    <w:rsid w:val="00F13B16"/>
    <w:rsid w:val="00F142F5"/>
    <w:rsid w:val="00F23721"/>
    <w:rsid w:val="00F23CEE"/>
    <w:rsid w:val="00F2420A"/>
    <w:rsid w:val="00F244D0"/>
    <w:rsid w:val="00F30E7C"/>
    <w:rsid w:val="00F41DF7"/>
    <w:rsid w:val="00F4442F"/>
    <w:rsid w:val="00F521B5"/>
    <w:rsid w:val="00F54D07"/>
    <w:rsid w:val="00F55536"/>
    <w:rsid w:val="00F563B8"/>
    <w:rsid w:val="00F57B5A"/>
    <w:rsid w:val="00F61A7B"/>
    <w:rsid w:val="00F62DFB"/>
    <w:rsid w:val="00F62EFB"/>
    <w:rsid w:val="00F644AF"/>
    <w:rsid w:val="00F65E10"/>
    <w:rsid w:val="00F67789"/>
    <w:rsid w:val="00F703E3"/>
    <w:rsid w:val="00F718E5"/>
    <w:rsid w:val="00F72175"/>
    <w:rsid w:val="00F82ECE"/>
    <w:rsid w:val="00F83B38"/>
    <w:rsid w:val="00F90F92"/>
    <w:rsid w:val="00F91A4B"/>
    <w:rsid w:val="00F92226"/>
    <w:rsid w:val="00F950E6"/>
    <w:rsid w:val="00F9633F"/>
    <w:rsid w:val="00FA2278"/>
    <w:rsid w:val="00FA36B7"/>
    <w:rsid w:val="00FB629D"/>
    <w:rsid w:val="00FC20E8"/>
    <w:rsid w:val="00FC639D"/>
    <w:rsid w:val="00FD07DB"/>
    <w:rsid w:val="00FD392D"/>
    <w:rsid w:val="00FF08FD"/>
    <w:rsid w:val="00FF2663"/>
    <w:rsid w:val="00FF4488"/>
    <w:rsid w:val="00FF4744"/>
    <w:rsid w:val="00FF60E7"/>
    <w:rsid w:val="00FF6C9D"/>
    <w:rsid w:val="00FF6FB1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HeadingBase"/>
    <w:next w:val="a2"/>
    <w:qFormat/>
    <w:pPr>
      <w:spacing w:after="220"/>
      <w:jc w:val="left"/>
      <w:outlineLvl w:val="0"/>
    </w:pPr>
  </w:style>
  <w:style w:type="paragraph" w:styleId="2">
    <w:name w:val="heading 2"/>
    <w:basedOn w:val="HeadingBase"/>
    <w:next w:val="a2"/>
    <w:qFormat/>
    <w:pPr>
      <w:jc w:val="left"/>
      <w:outlineLvl w:val="1"/>
    </w:pPr>
    <w:rPr>
      <w:sz w:val="18"/>
    </w:rPr>
  </w:style>
  <w:style w:type="paragraph" w:styleId="3">
    <w:name w:val="heading 3"/>
    <w:basedOn w:val="HeadingBase"/>
    <w:next w:val="a2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HeadingBase"/>
    <w:next w:val="a2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HeadingBase"/>
    <w:next w:val="a2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HeadingBase"/>
    <w:next w:val="a2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keepNext/>
      <w:tabs>
        <w:tab w:val="left" w:pos="6480"/>
        <w:tab w:val="left" w:pos="7920"/>
      </w:tabs>
      <w:spacing w:line="-30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1"/>
    <w:next w:val="a1"/>
    <w:qFormat/>
    <w:pPr>
      <w:keepNext/>
      <w:spacing w:beforeLines="50" w:afterLines="50"/>
      <w:ind w:leftChars="50" w:left="98" w:rightChars="50" w:right="98"/>
      <w:outlineLvl w:val="7"/>
    </w:pPr>
    <w:rPr>
      <w:rFonts w:ascii="Times New Roman" w:hAnsi="Times New Roman"/>
      <w:b/>
      <w:bCs/>
      <w:sz w:val="24"/>
    </w:rPr>
  </w:style>
  <w:style w:type="paragraph" w:styleId="9">
    <w:name w:val="heading 9"/>
    <w:basedOn w:val="a1"/>
    <w:next w:val="a1"/>
    <w:qFormat/>
    <w:pPr>
      <w:keepNext/>
      <w:numPr>
        <w:numId w:val="4"/>
      </w:numPr>
      <w:outlineLvl w:val="8"/>
    </w:pPr>
    <w:rPr>
      <w:rFonts w:ascii="Times New Roman" w:hAnsi="Times New Roman"/>
      <w:sz w:val="24"/>
      <w:u w:val="single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ttentionLine">
    <w:name w:val="Attention Line"/>
    <w:basedOn w:val="a1"/>
    <w:next w:val="a6"/>
    <w:pPr>
      <w:spacing w:before="220" w:after="220" w:line="220" w:lineRule="atLeast"/>
    </w:pPr>
  </w:style>
  <w:style w:type="paragraph" w:styleId="a6">
    <w:name w:val="Salutation"/>
    <w:basedOn w:val="a1"/>
    <w:next w:val="SubjectLine"/>
    <w:pPr>
      <w:spacing w:before="220" w:after="220" w:line="220" w:lineRule="atLeast"/>
      <w:jc w:val="left"/>
    </w:pPr>
  </w:style>
  <w:style w:type="paragraph" w:styleId="a2">
    <w:name w:val="Body Text"/>
    <w:basedOn w:val="a1"/>
    <w:pPr>
      <w:spacing w:after="220" w:line="220" w:lineRule="atLeast"/>
    </w:pPr>
  </w:style>
  <w:style w:type="paragraph" w:customStyle="1" w:styleId="CcList">
    <w:name w:val="Cc List"/>
    <w:basedOn w:val="a1"/>
    <w:pPr>
      <w:keepLines/>
      <w:spacing w:line="220" w:lineRule="atLeast"/>
      <w:ind w:left="360" w:hanging="360"/>
    </w:pPr>
  </w:style>
  <w:style w:type="paragraph" w:styleId="a7">
    <w:name w:val="Closing"/>
    <w:basedOn w:val="a1"/>
    <w:next w:val="a8"/>
    <w:pPr>
      <w:keepNext/>
      <w:spacing w:after="60" w:line="220" w:lineRule="atLeast"/>
    </w:pPr>
  </w:style>
  <w:style w:type="paragraph" w:styleId="a8">
    <w:name w:val="Signature"/>
    <w:basedOn w:val="a1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9">
    <w:name w:val="Date"/>
    <w:basedOn w:val="a1"/>
    <w:next w:val="InsideAddressName"/>
    <w:pPr>
      <w:spacing w:after="220" w:line="220" w:lineRule="atLeast"/>
    </w:pPr>
  </w:style>
  <w:style w:type="character" w:styleId="aa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a1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a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a1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8"/>
    <w:next w:val="ReferenceInitials"/>
    <w:pPr>
      <w:spacing w:before="0"/>
    </w:pPr>
  </w:style>
  <w:style w:type="paragraph" w:customStyle="1" w:styleId="SignatureJobTitle">
    <w:name w:val="Signature Job Title"/>
    <w:basedOn w:val="a8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a1"/>
    <w:next w:val="a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b">
    <w:name w:val="header"/>
    <w:basedOn w:val="a1"/>
    <w:pPr>
      <w:tabs>
        <w:tab w:val="center" w:pos="4320"/>
        <w:tab w:val="right" w:pos="8640"/>
      </w:tabs>
    </w:pPr>
  </w:style>
  <w:style w:type="paragraph" w:styleId="ac">
    <w:name w:val="footer"/>
    <w:basedOn w:val="a1"/>
    <w:link w:val="Char"/>
    <w:uiPriority w:val="99"/>
    <w:pPr>
      <w:tabs>
        <w:tab w:val="center" w:pos="4320"/>
        <w:tab w:val="right" w:pos="8640"/>
      </w:tabs>
    </w:pPr>
  </w:style>
  <w:style w:type="paragraph" w:styleId="20">
    <w:name w:val="Body Text 2"/>
    <w:basedOn w:val="a1"/>
    <w:pPr>
      <w:spacing w:line="-300" w:lineRule="auto"/>
      <w:jc w:val="left"/>
    </w:pPr>
    <w:rPr>
      <w:rFonts w:ascii="Times New Roman" w:hAnsi="Times New Roman"/>
      <w:sz w:val="24"/>
    </w:rPr>
  </w:style>
  <w:style w:type="paragraph" w:styleId="ad">
    <w:name w:val="List"/>
    <w:basedOn w:val="a2"/>
    <w:pPr>
      <w:ind w:left="360" w:hanging="360"/>
    </w:pPr>
  </w:style>
  <w:style w:type="paragraph" w:styleId="a">
    <w:name w:val="List Bullet"/>
    <w:basedOn w:val="ad"/>
    <w:autoRedefine/>
    <w:pPr>
      <w:numPr>
        <w:numId w:val="1"/>
      </w:numPr>
    </w:pPr>
  </w:style>
  <w:style w:type="paragraph" w:styleId="a0">
    <w:name w:val="List Number"/>
    <w:basedOn w:val="a2"/>
    <w:pPr>
      <w:numPr>
        <w:numId w:val="2"/>
      </w:numPr>
    </w:pPr>
  </w:style>
  <w:style w:type="paragraph" w:styleId="ae">
    <w:name w:val="caption"/>
    <w:basedOn w:val="a1"/>
    <w:next w:val="a1"/>
    <w:qFormat/>
    <w:pPr>
      <w:spacing w:line="-300" w:lineRule="auto"/>
      <w:jc w:val="left"/>
    </w:pPr>
    <w:rPr>
      <w:rFonts w:ascii="Times New Roman" w:hAnsi="Times New Roman"/>
      <w:sz w:val="24"/>
    </w:rPr>
  </w:style>
  <w:style w:type="character" w:styleId="af">
    <w:name w:val="page number"/>
    <w:basedOn w:val="a3"/>
  </w:style>
  <w:style w:type="paragraph" w:styleId="af0">
    <w:name w:val="Block Text"/>
    <w:basedOn w:val="a1"/>
    <w:pPr>
      <w:tabs>
        <w:tab w:val="left" w:pos="5400"/>
        <w:tab w:val="left" w:pos="7380"/>
      </w:tabs>
      <w:spacing w:line="26" w:lineRule="atLeast"/>
      <w:ind w:left="540" w:right="540"/>
    </w:pPr>
    <w:rPr>
      <w:rFonts w:ascii="Times New Roman" w:hAnsi="Times New Roman"/>
      <w:sz w:val="24"/>
    </w:rPr>
  </w:style>
  <w:style w:type="paragraph" w:styleId="30">
    <w:name w:val="Body Text 3"/>
    <w:basedOn w:val="a1"/>
    <w:rPr>
      <w:rFonts w:ascii="Times New Roman" w:hAnsi="Times New Roman"/>
      <w:sz w:val="22"/>
    </w:rPr>
  </w:style>
  <w:style w:type="character" w:styleId="af1">
    <w:name w:val="Hyperlink"/>
    <w:rsid w:val="001A75DB"/>
    <w:rPr>
      <w:color w:val="0000FF"/>
      <w:u w:val="single"/>
    </w:rPr>
  </w:style>
  <w:style w:type="table" w:styleId="af2">
    <w:name w:val="Table Grid"/>
    <w:basedOn w:val="a4"/>
    <w:rsid w:val="00767A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49474D"/>
    <w:rPr>
      <w:color w:val="800080"/>
      <w:u w:val="single"/>
    </w:rPr>
  </w:style>
  <w:style w:type="character" w:customStyle="1" w:styleId="Char">
    <w:name w:val="页脚 Char"/>
    <w:link w:val="ac"/>
    <w:uiPriority w:val="99"/>
    <w:rsid w:val="00822154"/>
    <w:rPr>
      <w:rFonts w:ascii="Arial" w:hAnsi="Arial"/>
      <w:spacing w:val="-5"/>
      <w:lang w:eastAsia="en-US"/>
    </w:rPr>
  </w:style>
  <w:style w:type="paragraph" w:styleId="af4">
    <w:name w:val="Normal (Web)"/>
    <w:basedOn w:val="a1"/>
    <w:uiPriority w:val="99"/>
    <w:unhideWhenUsed/>
    <w:rsid w:val="00D00C26"/>
    <w:pPr>
      <w:spacing w:before="100" w:beforeAutospacing="1" w:after="100" w:afterAutospacing="1"/>
      <w:jc w:val="left"/>
    </w:pPr>
    <w:rPr>
      <w:rFonts w:ascii="Times New Roman" w:eastAsia="Times New Roman" w:hAnsi="Times New Roman"/>
      <w:spacing w:val="0"/>
      <w:sz w:val="24"/>
      <w:szCs w:val="24"/>
      <w:lang w:eastAsia="zh-TW"/>
    </w:rPr>
  </w:style>
  <w:style w:type="paragraph" w:styleId="af5">
    <w:name w:val="Balloon Text"/>
    <w:basedOn w:val="a1"/>
    <w:semiHidden/>
    <w:rsid w:val="00CD25D0"/>
    <w:rPr>
      <w:sz w:val="18"/>
      <w:szCs w:val="18"/>
    </w:rPr>
  </w:style>
  <w:style w:type="paragraph" w:customStyle="1" w:styleId="af6">
    <w:name w:val="一太郎８/９"/>
    <w:rsid w:val="003D376B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eastAsia="MS Mincho"/>
      <w:spacing w:val="-3"/>
      <w:sz w:val="24"/>
      <w:szCs w:val="24"/>
      <w:lang w:eastAsia="ja-JP"/>
    </w:rPr>
  </w:style>
  <w:style w:type="character" w:customStyle="1" w:styleId="st1">
    <w:name w:val="st1"/>
    <w:basedOn w:val="a3"/>
    <w:rsid w:val="008801F0"/>
  </w:style>
  <w:style w:type="paragraph" w:customStyle="1" w:styleId="af7">
    <w:name w:val="바탕글"/>
    <w:basedOn w:val="a1"/>
    <w:rsid w:val="00153B3B"/>
    <w:pPr>
      <w:snapToGrid w:val="0"/>
      <w:spacing w:line="384" w:lineRule="auto"/>
    </w:pPr>
    <w:rPr>
      <w:rFonts w:ascii="Batang" w:eastAsia="Batang" w:hAnsi="Batang" w:cs="Gulim"/>
      <w:color w:val="000000"/>
      <w:spacing w:val="0"/>
      <w:lang w:eastAsia="ko-KR"/>
    </w:rPr>
  </w:style>
  <w:style w:type="table" w:customStyle="1" w:styleId="10">
    <w:name w:val="표 구분선1"/>
    <w:basedOn w:val="a4"/>
    <w:next w:val="af2"/>
    <w:uiPriority w:val="59"/>
    <w:rsid w:val="00FF4744"/>
    <w:pPr>
      <w:jc w:val="both"/>
    </w:pPr>
    <w:rPr>
      <w:rFonts w:ascii="Malgun Gothic" w:eastAsia="Malgun Gothic" w:hAnsi="Malgun Gothic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DDDDDD"/>
            <w:right w:val="none" w:sz="0" w:space="0" w:color="auto"/>
          </w:divBdr>
        </w:div>
      </w:divsChild>
    </w:div>
    <w:div w:id="1196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cho0404@nave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cho0404@nave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du.ac.k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EIM%20Letter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CB15-9D88-4491-A080-0077C10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OEIM Letter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</Company>
  <LinksUpToDate>false</LinksUpToDate>
  <CharactersWithSpaces>2771</CharactersWithSpaces>
  <SharedDoc>false</SharedDoc>
  <HLinks>
    <vt:vector size="18" baseType="variant"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mailto:shcho0404@naver.com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mailto:shcho0404@naver.com</vt:lpwstr>
      </vt:variant>
      <vt:variant>
        <vt:lpwstr/>
      </vt:variant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http://www.kdu.ac.kr/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HKIEd</dc:creator>
  <cp:lastModifiedBy>lenovo</cp:lastModifiedBy>
  <cp:revision>3</cp:revision>
  <cp:lastPrinted>2013-09-13T04:15:00Z</cp:lastPrinted>
  <dcterms:created xsi:type="dcterms:W3CDTF">2014-10-30T03:46:00Z</dcterms:created>
  <dcterms:modified xsi:type="dcterms:W3CDTF">2014-10-30T03:46:00Z</dcterms:modified>
  <cp:category>Letter</cp:category>
</cp:coreProperties>
</file>