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156" w:line="375" w:lineRule="atLeas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周政个人事迹</w:t>
      </w:r>
    </w:p>
    <w:p>
      <w:pPr>
        <w:pStyle w:val="4"/>
        <w:shd w:val="clear" w:color="auto" w:fill="FFFFFF"/>
        <w:spacing w:before="156"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2015年3月，周政在就读我校马克思主义学院研究生期间加入中国共产党。2017年，成为海南师范大学文学院辅导员。2</w:t>
      </w:r>
      <w:r>
        <w:rPr>
          <w:rFonts w:ascii="仿宋" w:hAnsi="仿宋" w:eastAsia="仿宋"/>
          <w:color w:val="000000"/>
          <w:sz w:val="32"/>
          <w:szCs w:val="32"/>
        </w:rPr>
        <w:t>019</w:t>
      </w:r>
      <w:r>
        <w:rPr>
          <w:rFonts w:hint="eastAsia" w:ascii="仿宋" w:hAnsi="仿宋" w:eastAsia="仿宋"/>
          <w:color w:val="000000"/>
          <w:sz w:val="32"/>
          <w:szCs w:val="32"/>
        </w:rPr>
        <w:t>年3月兼职文学院党务秘书，2</w:t>
      </w:r>
      <w:r>
        <w:rPr>
          <w:rFonts w:ascii="仿宋" w:hAnsi="仿宋" w:eastAsia="仿宋"/>
          <w:color w:val="000000"/>
          <w:sz w:val="32"/>
          <w:szCs w:val="32"/>
        </w:rPr>
        <w:t>020</w:t>
      </w:r>
      <w:r>
        <w:rPr>
          <w:rFonts w:hint="eastAsia" w:ascii="仿宋" w:hAnsi="仿宋" w:eastAsia="仿宋"/>
          <w:color w:val="000000"/>
          <w:sz w:val="32"/>
          <w:szCs w:val="32"/>
        </w:rPr>
        <w:t>年3月起担任文学院本科生第一党支部书记。在工作和生活中，一直遵循党的“先锋模范作用”，以高标准要求自己。</w:t>
      </w:r>
    </w:p>
    <w:p>
      <w:pPr>
        <w:pStyle w:val="4"/>
        <w:shd w:val="clear" w:color="auto" w:fill="FFFFFF"/>
        <w:spacing w:before="156"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他性格</w:t>
      </w:r>
      <w:r>
        <w:rPr>
          <w:rFonts w:ascii="仿宋" w:hAnsi="仿宋" w:eastAsia="仿宋"/>
          <w:color w:val="000000"/>
          <w:sz w:val="32"/>
          <w:szCs w:val="32"/>
        </w:rPr>
        <w:t>直爽、为人亲和，幽默风趣，</w:t>
      </w:r>
      <w:r>
        <w:rPr>
          <w:rFonts w:hint="eastAsia" w:ascii="仿宋" w:hAnsi="仿宋" w:eastAsia="仿宋"/>
          <w:color w:val="000000"/>
          <w:sz w:val="32"/>
          <w:szCs w:val="32"/>
        </w:rPr>
        <w:t>和办公室其他辅导员老师相处的非常融洽，在</w:t>
      </w:r>
      <w:r>
        <w:rPr>
          <w:rFonts w:ascii="仿宋" w:hAnsi="仿宋" w:eastAsia="仿宋"/>
          <w:color w:val="000000"/>
          <w:sz w:val="32"/>
          <w:szCs w:val="32"/>
        </w:rPr>
        <w:t>文学院学生工作办公室的所有辅导员中，他的年龄</w:t>
      </w:r>
      <w:r>
        <w:rPr>
          <w:rFonts w:hint="eastAsia" w:ascii="仿宋" w:hAnsi="仿宋" w:eastAsia="仿宋"/>
          <w:color w:val="000000"/>
          <w:sz w:val="32"/>
          <w:szCs w:val="32"/>
        </w:rPr>
        <w:t>最大。</w:t>
      </w:r>
      <w:r>
        <w:rPr>
          <w:rFonts w:ascii="仿宋" w:hAnsi="仿宋" w:eastAsia="仿宋"/>
          <w:color w:val="000000"/>
          <w:sz w:val="32"/>
          <w:szCs w:val="32"/>
        </w:rPr>
        <w:t>在其他辅导员老师的眼中，他不仅是</w:t>
      </w:r>
      <w:r>
        <w:rPr>
          <w:rFonts w:hint="eastAsia" w:ascii="仿宋" w:hAnsi="仿宋" w:eastAsia="仿宋"/>
          <w:color w:val="000000"/>
          <w:sz w:val="32"/>
          <w:szCs w:val="32"/>
        </w:rPr>
        <w:t>身边</w:t>
      </w:r>
      <w:r>
        <w:rPr>
          <w:rFonts w:ascii="仿宋" w:hAnsi="仿宋" w:eastAsia="仿宋"/>
          <w:color w:val="000000"/>
          <w:sz w:val="32"/>
          <w:szCs w:val="32"/>
        </w:rPr>
        <w:t>的一个同事，更</w:t>
      </w:r>
      <w:r>
        <w:rPr>
          <w:rFonts w:hint="eastAsia" w:ascii="仿宋" w:hAnsi="仿宋" w:eastAsia="仿宋"/>
          <w:color w:val="000000"/>
          <w:sz w:val="32"/>
          <w:szCs w:val="32"/>
        </w:rPr>
        <w:t>是</w:t>
      </w:r>
      <w:r>
        <w:rPr>
          <w:rFonts w:ascii="仿宋" w:hAnsi="仿宋" w:eastAsia="仿宋"/>
          <w:color w:val="000000"/>
          <w:sz w:val="32"/>
          <w:szCs w:val="32"/>
        </w:rPr>
        <w:t>热心的兄长。工作中，他</w:t>
      </w:r>
      <w:r>
        <w:rPr>
          <w:rFonts w:hint="eastAsia" w:ascii="仿宋" w:hAnsi="仿宋" w:eastAsia="仿宋"/>
          <w:color w:val="000000"/>
          <w:sz w:val="32"/>
          <w:szCs w:val="32"/>
        </w:rPr>
        <w:t>态度诚恳，在</w:t>
      </w:r>
      <w:r>
        <w:rPr>
          <w:rFonts w:ascii="仿宋" w:hAnsi="仿宋" w:eastAsia="仿宋"/>
          <w:color w:val="000000"/>
          <w:sz w:val="32"/>
          <w:szCs w:val="32"/>
        </w:rPr>
        <w:t>做好本职工作的同时</w:t>
      </w:r>
      <w:r>
        <w:rPr>
          <w:rFonts w:hint="eastAsia" w:ascii="仿宋" w:hAnsi="仿宋" w:eastAsia="仿宋"/>
          <w:color w:val="000000"/>
          <w:sz w:val="32"/>
          <w:szCs w:val="32"/>
        </w:rPr>
        <w:t>，</w:t>
      </w:r>
      <w:r>
        <w:rPr>
          <w:rFonts w:ascii="仿宋" w:hAnsi="仿宋" w:eastAsia="仿宋"/>
          <w:color w:val="000000"/>
          <w:sz w:val="32"/>
          <w:szCs w:val="32"/>
        </w:rPr>
        <w:t>积极配合其他辅导员的工作，具有</w:t>
      </w:r>
      <w:r>
        <w:rPr>
          <w:rFonts w:hint="eastAsia" w:ascii="仿宋" w:hAnsi="仿宋" w:eastAsia="仿宋"/>
          <w:color w:val="000000"/>
          <w:sz w:val="32"/>
          <w:szCs w:val="32"/>
        </w:rPr>
        <w:t>良好</w:t>
      </w:r>
      <w:r>
        <w:rPr>
          <w:rFonts w:ascii="仿宋" w:hAnsi="仿宋" w:eastAsia="仿宋"/>
          <w:color w:val="000000"/>
          <w:sz w:val="32"/>
          <w:szCs w:val="32"/>
        </w:rPr>
        <w:t>的团队意识。</w:t>
      </w:r>
      <w:r>
        <w:rPr>
          <w:rFonts w:hint="eastAsia" w:ascii="仿宋" w:hAnsi="仿宋" w:eastAsia="仿宋"/>
          <w:color w:val="000000"/>
          <w:sz w:val="32"/>
          <w:szCs w:val="32"/>
        </w:rPr>
        <w:t>在生活</w:t>
      </w:r>
      <w:r>
        <w:rPr>
          <w:rFonts w:ascii="仿宋" w:hAnsi="仿宋" w:eastAsia="仿宋"/>
          <w:color w:val="000000"/>
          <w:sz w:val="32"/>
          <w:szCs w:val="32"/>
        </w:rPr>
        <w:t>中，</w:t>
      </w:r>
      <w:r>
        <w:rPr>
          <w:rFonts w:hint="eastAsia" w:ascii="仿宋" w:hAnsi="仿宋" w:eastAsia="仿宋"/>
          <w:color w:val="000000"/>
          <w:sz w:val="32"/>
          <w:szCs w:val="32"/>
        </w:rPr>
        <w:t>他</w:t>
      </w:r>
      <w:r>
        <w:rPr>
          <w:rFonts w:ascii="仿宋" w:hAnsi="仿宋" w:eastAsia="仿宋"/>
          <w:color w:val="000000"/>
          <w:sz w:val="32"/>
          <w:szCs w:val="32"/>
        </w:rPr>
        <w:t>让文学院</w:t>
      </w:r>
      <w:r>
        <w:rPr>
          <w:rFonts w:hint="eastAsia" w:ascii="仿宋" w:hAnsi="仿宋" w:eastAsia="仿宋"/>
          <w:color w:val="000000"/>
          <w:sz w:val="32"/>
          <w:szCs w:val="32"/>
        </w:rPr>
        <w:t>学生</w:t>
      </w:r>
      <w:r>
        <w:rPr>
          <w:rFonts w:ascii="仿宋" w:hAnsi="仿宋" w:eastAsia="仿宋"/>
          <w:color w:val="000000"/>
          <w:sz w:val="32"/>
          <w:szCs w:val="32"/>
        </w:rPr>
        <w:t>工作办公室成为了一个温暖的大家庭。</w:t>
      </w:r>
      <w:r>
        <w:rPr>
          <w:rFonts w:hint="eastAsia" w:ascii="仿宋" w:hAnsi="仿宋" w:eastAsia="仿宋"/>
          <w:color w:val="000000"/>
          <w:sz w:val="32"/>
          <w:szCs w:val="32"/>
        </w:rPr>
        <w:t>不仅辅导员</w:t>
      </w:r>
      <w:r>
        <w:rPr>
          <w:rFonts w:ascii="仿宋" w:hAnsi="仿宋" w:eastAsia="仿宋"/>
          <w:color w:val="000000"/>
          <w:sz w:val="32"/>
          <w:szCs w:val="32"/>
        </w:rPr>
        <w:t>之间成为了关系融洽的兄弟姐妹，而且还带动</w:t>
      </w:r>
      <w:r>
        <w:rPr>
          <w:rFonts w:hint="eastAsia" w:ascii="仿宋" w:hAnsi="仿宋" w:eastAsia="仿宋"/>
          <w:color w:val="000000"/>
          <w:sz w:val="32"/>
          <w:szCs w:val="32"/>
        </w:rPr>
        <w:t>辅导员</w:t>
      </w:r>
      <w:r>
        <w:rPr>
          <w:rFonts w:ascii="仿宋" w:hAnsi="仿宋" w:eastAsia="仿宋"/>
          <w:color w:val="000000"/>
          <w:sz w:val="32"/>
          <w:szCs w:val="32"/>
        </w:rPr>
        <w:t>老师们的</w:t>
      </w:r>
      <w:r>
        <w:rPr>
          <w:rFonts w:hint="eastAsia" w:ascii="仿宋" w:hAnsi="仿宋" w:eastAsia="仿宋"/>
          <w:color w:val="000000"/>
          <w:sz w:val="32"/>
          <w:szCs w:val="32"/>
        </w:rPr>
        <w:t>“</w:t>
      </w:r>
      <w:r>
        <w:rPr>
          <w:rFonts w:ascii="仿宋" w:hAnsi="仿宋" w:eastAsia="仿宋"/>
          <w:color w:val="000000"/>
          <w:sz w:val="32"/>
          <w:szCs w:val="32"/>
        </w:rPr>
        <w:t>小家”</w:t>
      </w:r>
      <w:r>
        <w:rPr>
          <w:rFonts w:hint="eastAsia" w:ascii="仿宋" w:hAnsi="仿宋" w:eastAsia="仿宋"/>
          <w:color w:val="000000"/>
          <w:sz w:val="32"/>
          <w:szCs w:val="32"/>
        </w:rPr>
        <w:t>变成</w:t>
      </w:r>
      <w:r>
        <w:rPr>
          <w:rFonts w:ascii="仿宋" w:hAnsi="仿宋" w:eastAsia="仿宋"/>
          <w:color w:val="000000"/>
          <w:sz w:val="32"/>
          <w:szCs w:val="32"/>
        </w:rPr>
        <w:t>友善和谐的“大家”</w:t>
      </w:r>
      <w:r>
        <w:rPr>
          <w:rFonts w:hint="eastAsia" w:ascii="仿宋" w:hAnsi="仿宋" w:eastAsia="仿宋"/>
          <w:color w:val="000000"/>
          <w:sz w:val="32"/>
          <w:szCs w:val="32"/>
        </w:rPr>
        <w:t>其他辅导员老师及其</w:t>
      </w:r>
      <w:r>
        <w:rPr>
          <w:rFonts w:ascii="仿宋" w:hAnsi="仿宋" w:eastAsia="仿宋"/>
          <w:color w:val="000000"/>
          <w:sz w:val="32"/>
          <w:szCs w:val="32"/>
        </w:rPr>
        <w:t>家属</w:t>
      </w:r>
      <w:r>
        <w:rPr>
          <w:rFonts w:hint="eastAsia" w:ascii="仿宋" w:hAnsi="仿宋" w:eastAsia="仿宋"/>
          <w:color w:val="000000"/>
          <w:sz w:val="32"/>
          <w:szCs w:val="32"/>
        </w:rPr>
        <w:t>们都亲切的称呼他为“老周”，学生亲切地称之为“周妈妈”。2</w:t>
      </w:r>
      <w:r>
        <w:rPr>
          <w:rFonts w:ascii="仿宋" w:hAnsi="仿宋" w:eastAsia="仿宋"/>
          <w:color w:val="000000"/>
          <w:sz w:val="32"/>
          <w:szCs w:val="32"/>
        </w:rPr>
        <w:t>022</w:t>
      </w:r>
      <w:r>
        <w:rPr>
          <w:rFonts w:hint="eastAsia" w:ascii="仿宋" w:hAnsi="仿宋" w:eastAsia="仿宋"/>
          <w:color w:val="000000"/>
          <w:sz w:val="32"/>
          <w:szCs w:val="32"/>
        </w:rPr>
        <w:t>年6月获得2</w:t>
      </w:r>
      <w:r>
        <w:rPr>
          <w:rFonts w:ascii="仿宋" w:hAnsi="仿宋" w:eastAsia="仿宋"/>
          <w:color w:val="000000"/>
          <w:sz w:val="32"/>
          <w:szCs w:val="32"/>
        </w:rPr>
        <w:t>021</w:t>
      </w:r>
      <w:r>
        <w:rPr>
          <w:rFonts w:hint="eastAsia" w:ascii="仿宋" w:hAnsi="仿宋" w:eastAsia="仿宋"/>
          <w:color w:val="000000"/>
          <w:sz w:val="32"/>
          <w:szCs w:val="32"/>
        </w:rPr>
        <w:t>年度优秀辅导员荣誉称号。</w:t>
      </w:r>
    </w:p>
    <w:p>
      <w:pPr>
        <w:pStyle w:val="4"/>
        <w:shd w:val="clear" w:color="auto" w:fill="FFFFFF"/>
        <w:spacing w:before="156"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作为文学院本科生第一党支部书记，他恪尽职守，带领本科生第一党</w:t>
      </w:r>
      <w:bookmarkStart w:id="0" w:name="_GoBack"/>
      <w:bookmarkEnd w:id="0"/>
      <w:r>
        <w:rPr>
          <w:rFonts w:hint="eastAsia" w:ascii="仿宋" w:hAnsi="仿宋" w:eastAsia="仿宋"/>
          <w:color w:val="000000"/>
          <w:sz w:val="32"/>
          <w:szCs w:val="32"/>
        </w:rPr>
        <w:t>支部全体党员、预备党员和积极分子于2</w:t>
      </w:r>
      <w:r>
        <w:rPr>
          <w:rFonts w:ascii="仿宋" w:hAnsi="仿宋" w:eastAsia="仿宋"/>
          <w:color w:val="000000"/>
          <w:sz w:val="32"/>
          <w:szCs w:val="32"/>
        </w:rPr>
        <w:t>022</w:t>
      </w:r>
      <w:r>
        <w:rPr>
          <w:rFonts w:hint="eastAsia" w:ascii="仿宋" w:hAnsi="仿宋" w:eastAsia="仿宋"/>
          <w:color w:val="000000"/>
          <w:sz w:val="32"/>
          <w:szCs w:val="32"/>
        </w:rPr>
        <w:t>年</w:t>
      </w:r>
      <w:r>
        <w:rPr>
          <w:rFonts w:ascii="仿宋" w:hAnsi="仿宋" w:eastAsia="仿宋"/>
          <w:color w:val="000000"/>
          <w:sz w:val="32"/>
          <w:szCs w:val="32"/>
        </w:rPr>
        <w:t>5</w:t>
      </w:r>
      <w:r>
        <w:rPr>
          <w:rFonts w:hint="eastAsia" w:ascii="仿宋" w:hAnsi="仿宋" w:eastAsia="仿宋"/>
          <w:color w:val="000000"/>
          <w:sz w:val="32"/>
          <w:szCs w:val="32"/>
        </w:rPr>
        <w:t>月开始重新筹备布置了位于桂林洋校区1</w:t>
      </w:r>
      <w:r>
        <w:rPr>
          <w:rFonts w:ascii="仿宋" w:hAnsi="仿宋" w:eastAsia="仿宋"/>
          <w:color w:val="000000"/>
          <w:sz w:val="32"/>
          <w:szCs w:val="32"/>
        </w:rPr>
        <w:t>7</w:t>
      </w:r>
      <w:r>
        <w:rPr>
          <w:rFonts w:hint="eastAsia" w:ascii="仿宋" w:hAnsi="仿宋" w:eastAsia="仿宋"/>
          <w:color w:val="000000"/>
          <w:sz w:val="32"/>
          <w:szCs w:val="32"/>
        </w:rPr>
        <w:t>栋学生宿舍的文学院本科生党员社区服务站暨文学院本科生党员成长工作室的宣传展墙和理论学习展板内容，同时以“一站一室”为依托，开展了丰富多彩的党史理论学习教育活动、党员志愿服务活动及党日活动等，充分利用“一站一室”平台的区位优势，实现思想政治教育进宿舍。在其带领下，“一站一室”已初步形成党建工作品牌效应，举办的党建活动受到一致好评。</w:t>
      </w:r>
    </w:p>
    <w:p>
      <w:pPr>
        <w:pStyle w:val="4"/>
        <w:shd w:val="clear" w:color="auto" w:fill="FFFFFF"/>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200</w:t>
      </w:r>
      <w:r>
        <w:rPr>
          <w:rFonts w:ascii="仿宋" w:hAnsi="仿宋" w:eastAsia="仿宋"/>
          <w:color w:val="000000"/>
          <w:sz w:val="32"/>
          <w:szCs w:val="32"/>
        </w:rPr>
        <w:t>7</w:t>
      </w:r>
      <w:r>
        <w:rPr>
          <w:rFonts w:hint="eastAsia" w:ascii="仿宋" w:hAnsi="仿宋" w:eastAsia="仿宋"/>
          <w:color w:val="000000"/>
          <w:sz w:val="32"/>
          <w:szCs w:val="32"/>
        </w:rPr>
        <w:t>年，在吉林读大学本科期间他第一次走进献血屋，开始了献血之旅。截至202</w:t>
      </w:r>
      <w:r>
        <w:rPr>
          <w:rFonts w:ascii="仿宋" w:hAnsi="仿宋" w:eastAsia="仿宋"/>
          <w:color w:val="000000"/>
          <w:sz w:val="32"/>
          <w:szCs w:val="32"/>
        </w:rPr>
        <w:t>2</w:t>
      </w:r>
      <w:r>
        <w:rPr>
          <w:rFonts w:hint="eastAsia" w:ascii="仿宋" w:hAnsi="仿宋" w:eastAsia="仿宋"/>
          <w:color w:val="000000"/>
          <w:sz w:val="32"/>
          <w:szCs w:val="32"/>
        </w:rPr>
        <w:t>年5月，累计献血量达1</w:t>
      </w:r>
      <w:r>
        <w:rPr>
          <w:rFonts w:ascii="仿宋" w:hAnsi="仿宋" w:eastAsia="仿宋"/>
          <w:color w:val="000000"/>
          <w:sz w:val="32"/>
          <w:szCs w:val="32"/>
        </w:rPr>
        <w:t>3200</w:t>
      </w:r>
      <w:r>
        <w:rPr>
          <w:rFonts w:hint="eastAsia" w:ascii="仿宋" w:hAnsi="仿宋" w:eastAsia="仿宋"/>
          <w:color w:val="000000"/>
          <w:sz w:val="32"/>
          <w:szCs w:val="32"/>
        </w:rPr>
        <w:t>毫升。2</w:t>
      </w:r>
      <w:r>
        <w:rPr>
          <w:rFonts w:ascii="仿宋" w:hAnsi="仿宋" w:eastAsia="仿宋"/>
          <w:color w:val="000000"/>
          <w:sz w:val="32"/>
          <w:szCs w:val="32"/>
        </w:rPr>
        <w:t>020</w:t>
      </w:r>
      <w:r>
        <w:rPr>
          <w:rFonts w:hint="eastAsia" w:ascii="仿宋" w:hAnsi="仿宋" w:eastAsia="仿宋"/>
          <w:color w:val="000000"/>
          <w:sz w:val="32"/>
          <w:szCs w:val="32"/>
        </w:rPr>
        <w:t>年1</w:t>
      </w:r>
      <w:r>
        <w:rPr>
          <w:rFonts w:ascii="仿宋" w:hAnsi="仿宋" w:eastAsia="仿宋"/>
          <w:color w:val="000000"/>
          <w:sz w:val="32"/>
          <w:szCs w:val="32"/>
        </w:rPr>
        <w:t>2</w:t>
      </w:r>
      <w:r>
        <w:rPr>
          <w:rFonts w:hint="eastAsia" w:ascii="仿宋" w:hAnsi="仿宋" w:eastAsia="仿宋"/>
          <w:color w:val="000000"/>
          <w:sz w:val="32"/>
          <w:szCs w:val="32"/>
        </w:rPr>
        <w:t>月国家卫生健康委员会、中国红十字总会、中央军委后勤保障部卫生局联合授予2018-2019年度全国无偿献血奉献奖金奖。他表示，从自身来说，经过这么多次的无偿献血，以自己的身躯给生病的他们带来一线希望，这体现了生命的价值。同时，作为一名中共党员这也是他的义务。希望在今后可以加入无偿献血的义务宣传组织当中，通过自己的努力向全校师生、社会各界宣传无偿献血，并呼吁他们共同加入无偿献血活动。</w:t>
      </w:r>
    </w:p>
    <w:p>
      <w:pPr>
        <w:pStyle w:val="4"/>
        <w:shd w:val="clear" w:color="auto" w:fill="FFFFFF"/>
        <w:spacing w:line="560" w:lineRule="exact"/>
        <w:rPr>
          <w:rFonts w:ascii="仿宋" w:hAnsi="仿宋" w:eastAsia="仿宋"/>
          <w:color w:val="000000"/>
          <w:sz w:val="32"/>
          <w:szCs w:val="32"/>
        </w:rPr>
      </w:pPr>
      <w:r>
        <w:rPr>
          <w:rFonts w:hint="eastAsia" w:ascii="仿宋" w:hAnsi="仿宋" w:eastAsia="仿宋"/>
          <w:color w:val="000000"/>
          <w:sz w:val="32"/>
          <w:szCs w:val="32"/>
        </w:rPr>
        <w:t>　　2019年，他成为了一名中国人体器官捐献志愿者。他认为作为一名中共党员，应该将马克思主义生命内化于心，外化于行。每个人都有生老病死的历程，这是生命体发展的客观规律。如果能在生命的最后时刻为祖国医疗事业贡献一点力量，便是实现了自己的最大价值，同时也是让生命以另外一种形式得到了延续。</w:t>
      </w:r>
    </w:p>
    <w:p>
      <w:pPr>
        <w:pStyle w:val="4"/>
        <w:shd w:val="clear" w:color="auto" w:fill="FFFFFF"/>
        <w:spacing w:line="560" w:lineRule="exact"/>
        <w:rPr>
          <w:rFonts w:ascii="仿宋" w:hAnsi="仿宋" w:eastAsia="仿宋"/>
          <w:color w:val="000000"/>
          <w:sz w:val="32"/>
          <w:szCs w:val="32"/>
        </w:rPr>
      </w:pPr>
      <w:r>
        <w:rPr>
          <w:rFonts w:hint="eastAsia" w:ascii="仿宋" w:hAnsi="仿宋" w:eastAsia="仿宋"/>
          <w:color w:val="000000"/>
          <w:sz w:val="32"/>
          <w:szCs w:val="32"/>
        </w:rPr>
        <w:t>　　在海南师范大学师生眼里，他还是个名副其实的“学习标兵”。自2018年初下载“学习强国”平台以来，每天都会浏览阅读。随着一天天的积累，截至</w:t>
      </w:r>
      <w:r>
        <w:rPr>
          <w:rFonts w:ascii="仿宋" w:hAnsi="仿宋" w:eastAsia="仿宋"/>
          <w:color w:val="000000"/>
          <w:sz w:val="32"/>
          <w:szCs w:val="32"/>
        </w:rPr>
        <w:t>2022</w:t>
      </w:r>
      <w:r>
        <w:rPr>
          <w:rFonts w:hint="eastAsia" w:ascii="仿宋" w:hAnsi="仿宋" w:eastAsia="仿宋"/>
          <w:color w:val="000000"/>
          <w:sz w:val="32"/>
          <w:szCs w:val="32"/>
        </w:rPr>
        <w:t>年</w:t>
      </w:r>
      <w:r>
        <w:rPr>
          <w:rFonts w:ascii="仿宋" w:hAnsi="仿宋" w:eastAsia="仿宋"/>
          <w:color w:val="000000"/>
          <w:sz w:val="32"/>
          <w:szCs w:val="32"/>
        </w:rPr>
        <w:t>7</w:t>
      </w:r>
      <w:r>
        <w:rPr>
          <w:rFonts w:hint="eastAsia" w:ascii="仿宋" w:hAnsi="仿宋" w:eastAsia="仿宋"/>
          <w:color w:val="000000"/>
          <w:sz w:val="32"/>
          <w:szCs w:val="32"/>
        </w:rPr>
        <w:t>月</w:t>
      </w:r>
      <w:r>
        <w:rPr>
          <w:rFonts w:ascii="仿宋" w:hAnsi="仿宋" w:eastAsia="仿宋"/>
          <w:color w:val="000000"/>
          <w:sz w:val="32"/>
          <w:szCs w:val="32"/>
        </w:rPr>
        <w:t>8</w:t>
      </w:r>
      <w:r>
        <w:rPr>
          <w:rFonts w:hint="eastAsia" w:ascii="仿宋" w:hAnsi="仿宋" w:eastAsia="仿宋"/>
          <w:color w:val="000000"/>
          <w:sz w:val="32"/>
          <w:szCs w:val="32"/>
        </w:rPr>
        <w:t>日，他的积分已经达到了</w:t>
      </w:r>
      <w:r>
        <w:rPr>
          <w:rFonts w:ascii="仿宋" w:hAnsi="仿宋" w:eastAsia="仿宋"/>
          <w:color w:val="000000"/>
          <w:sz w:val="32"/>
          <w:szCs w:val="32"/>
        </w:rPr>
        <w:t>60356</w:t>
      </w:r>
      <w:r>
        <w:rPr>
          <w:rFonts w:hint="eastAsia" w:ascii="仿宋" w:hAnsi="仿宋" w:eastAsia="仿宋"/>
          <w:color w:val="000000"/>
          <w:sz w:val="32"/>
          <w:szCs w:val="32"/>
        </w:rPr>
        <w:t>分，“学习强国”积分全校排名第二。他认为，作为教师，每天浏览‘学习强国’，关注国家发展形势，能提高政治理论水平，树立科学系统的学习观，还有利于在教学工作时正确引导学生了解国家大事，提高学生解决实际问题的能力。</w:t>
      </w:r>
    </w:p>
    <w:p>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关于</w:t>
      </w:r>
      <w:r>
        <w:rPr>
          <w:rFonts w:ascii="仿宋" w:hAnsi="仿宋" w:eastAsia="仿宋"/>
          <w:color w:val="000000"/>
          <w:sz w:val="32"/>
          <w:szCs w:val="32"/>
        </w:rPr>
        <w:t>这些经历，</w:t>
      </w:r>
      <w:r>
        <w:rPr>
          <w:rFonts w:hint="eastAsia" w:ascii="仿宋" w:hAnsi="仿宋" w:eastAsia="仿宋"/>
          <w:color w:val="000000"/>
          <w:sz w:val="32"/>
          <w:szCs w:val="32"/>
        </w:rPr>
        <w:t>他谈到2</w:t>
      </w:r>
      <w:r>
        <w:rPr>
          <w:rFonts w:ascii="仿宋" w:hAnsi="仿宋" w:eastAsia="仿宋"/>
          <w:color w:val="000000"/>
          <w:sz w:val="32"/>
          <w:szCs w:val="32"/>
        </w:rPr>
        <w:t>018</w:t>
      </w:r>
      <w:r>
        <w:rPr>
          <w:rFonts w:hint="eastAsia" w:ascii="仿宋" w:hAnsi="仿宋" w:eastAsia="仿宋"/>
          <w:color w:val="000000"/>
          <w:sz w:val="32"/>
          <w:szCs w:val="32"/>
        </w:rPr>
        <w:t>年7月</w:t>
      </w:r>
      <w:r>
        <w:rPr>
          <w:rFonts w:ascii="仿宋" w:hAnsi="仿宋" w:eastAsia="仿宋"/>
          <w:color w:val="000000"/>
          <w:sz w:val="32"/>
          <w:szCs w:val="32"/>
        </w:rPr>
        <w:t>至</w:t>
      </w:r>
      <w:r>
        <w:rPr>
          <w:rFonts w:hint="eastAsia" w:ascii="仿宋" w:hAnsi="仿宋" w:eastAsia="仿宋"/>
          <w:color w:val="000000"/>
          <w:sz w:val="32"/>
          <w:szCs w:val="32"/>
        </w:rPr>
        <w:t>2019年2月</w:t>
      </w:r>
      <w:r>
        <w:rPr>
          <w:rFonts w:ascii="仿宋" w:hAnsi="仿宋" w:eastAsia="仿宋"/>
          <w:color w:val="000000"/>
          <w:sz w:val="32"/>
          <w:szCs w:val="32"/>
        </w:rPr>
        <w:t>，根据</w:t>
      </w:r>
      <w:r>
        <w:rPr>
          <w:rFonts w:hint="eastAsia" w:ascii="仿宋" w:hAnsi="仿宋" w:eastAsia="仿宋"/>
          <w:color w:val="000000"/>
          <w:sz w:val="32"/>
          <w:szCs w:val="32"/>
        </w:rPr>
        <w:t>省委</w:t>
      </w:r>
      <w:r>
        <w:rPr>
          <w:rFonts w:ascii="仿宋" w:hAnsi="仿宋" w:eastAsia="仿宋"/>
          <w:color w:val="000000"/>
          <w:sz w:val="32"/>
          <w:szCs w:val="32"/>
        </w:rPr>
        <w:t>组织部工作</w:t>
      </w:r>
      <w:r>
        <w:rPr>
          <w:rFonts w:hint="eastAsia" w:ascii="仿宋" w:hAnsi="仿宋" w:eastAsia="仿宋"/>
          <w:color w:val="000000"/>
          <w:sz w:val="32"/>
          <w:szCs w:val="32"/>
        </w:rPr>
        <w:t>需要</w:t>
      </w:r>
      <w:r>
        <w:rPr>
          <w:rFonts w:ascii="仿宋" w:hAnsi="仿宋" w:eastAsia="仿宋"/>
          <w:color w:val="000000"/>
          <w:sz w:val="32"/>
          <w:szCs w:val="32"/>
        </w:rPr>
        <w:t>，</w:t>
      </w:r>
      <w:r>
        <w:rPr>
          <w:rFonts w:hint="eastAsia" w:ascii="仿宋" w:hAnsi="仿宋" w:eastAsia="仿宋"/>
          <w:color w:val="000000"/>
          <w:sz w:val="32"/>
          <w:szCs w:val="32"/>
        </w:rPr>
        <w:t>借调</w:t>
      </w:r>
      <w:r>
        <w:rPr>
          <w:rFonts w:ascii="仿宋" w:hAnsi="仿宋" w:eastAsia="仿宋"/>
          <w:color w:val="000000"/>
          <w:sz w:val="32"/>
          <w:szCs w:val="32"/>
        </w:rPr>
        <w:t>到海南省</w:t>
      </w:r>
      <w:r>
        <w:rPr>
          <w:rFonts w:hint="eastAsia" w:ascii="仿宋" w:hAnsi="仿宋" w:eastAsia="仿宋"/>
          <w:color w:val="000000"/>
          <w:sz w:val="32"/>
          <w:szCs w:val="32"/>
        </w:rPr>
        <w:t>扶贫</w:t>
      </w:r>
      <w:r>
        <w:rPr>
          <w:rFonts w:ascii="仿宋" w:hAnsi="仿宋" w:eastAsia="仿宋"/>
          <w:color w:val="000000"/>
          <w:sz w:val="32"/>
          <w:szCs w:val="32"/>
        </w:rPr>
        <w:t>工作办公室</w:t>
      </w:r>
      <w:r>
        <w:rPr>
          <w:rFonts w:hint="eastAsia" w:ascii="仿宋" w:hAnsi="仿宋" w:eastAsia="仿宋"/>
          <w:color w:val="000000"/>
          <w:sz w:val="32"/>
          <w:szCs w:val="32"/>
        </w:rPr>
        <w:t>综合</w:t>
      </w:r>
      <w:r>
        <w:rPr>
          <w:rFonts w:ascii="仿宋" w:hAnsi="仿宋" w:eastAsia="仿宋"/>
          <w:color w:val="000000"/>
          <w:sz w:val="32"/>
          <w:szCs w:val="32"/>
        </w:rPr>
        <w:t>协调组工作</w:t>
      </w:r>
      <w:r>
        <w:rPr>
          <w:rFonts w:hint="eastAsia" w:ascii="仿宋" w:hAnsi="仿宋" w:eastAsia="仿宋"/>
          <w:color w:val="000000"/>
          <w:sz w:val="32"/>
          <w:szCs w:val="32"/>
        </w:rPr>
        <w:t>，</w:t>
      </w:r>
      <w:r>
        <w:rPr>
          <w:rFonts w:ascii="仿宋" w:hAnsi="仿宋" w:eastAsia="仿宋"/>
          <w:color w:val="000000"/>
          <w:sz w:val="32"/>
          <w:szCs w:val="32"/>
        </w:rPr>
        <w:t>并在</w:t>
      </w:r>
      <w:r>
        <w:rPr>
          <w:rFonts w:hint="eastAsia" w:ascii="仿宋" w:hAnsi="仿宋" w:eastAsia="仿宋"/>
          <w:color w:val="000000"/>
          <w:sz w:val="32"/>
          <w:szCs w:val="32"/>
        </w:rPr>
        <w:t>2018年9月</w:t>
      </w:r>
      <w:r>
        <w:rPr>
          <w:rFonts w:ascii="仿宋" w:hAnsi="仿宋" w:eastAsia="仿宋"/>
          <w:color w:val="000000"/>
          <w:sz w:val="32"/>
          <w:szCs w:val="32"/>
        </w:rPr>
        <w:t>参观了</w:t>
      </w:r>
      <w:r>
        <w:rPr>
          <w:rFonts w:hint="eastAsia" w:ascii="仿宋" w:hAnsi="仿宋" w:eastAsia="仿宋"/>
          <w:color w:val="000000"/>
          <w:sz w:val="32"/>
          <w:szCs w:val="32"/>
        </w:rPr>
        <w:t>革命</w:t>
      </w:r>
      <w:r>
        <w:rPr>
          <w:rFonts w:ascii="仿宋" w:hAnsi="仿宋" w:eastAsia="仿宋"/>
          <w:color w:val="000000"/>
          <w:sz w:val="32"/>
          <w:szCs w:val="32"/>
        </w:rPr>
        <w:t>圣地-井冈山，</w:t>
      </w:r>
      <w:r>
        <w:rPr>
          <w:rFonts w:hint="eastAsia" w:ascii="仿宋" w:hAnsi="仿宋" w:eastAsia="仿宋"/>
          <w:color w:val="000000"/>
          <w:sz w:val="32"/>
          <w:szCs w:val="32"/>
        </w:rPr>
        <w:t>作为</w:t>
      </w:r>
      <w:r>
        <w:rPr>
          <w:rFonts w:ascii="仿宋" w:hAnsi="仿宋" w:eastAsia="仿宋"/>
          <w:color w:val="000000"/>
          <w:sz w:val="32"/>
          <w:szCs w:val="32"/>
        </w:rPr>
        <w:t>一名中共党员，</w:t>
      </w:r>
      <w:r>
        <w:rPr>
          <w:rFonts w:hint="eastAsia" w:ascii="仿宋" w:hAnsi="仿宋" w:eastAsia="仿宋"/>
          <w:color w:val="000000"/>
          <w:sz w:val="32"/>
          <w:szCs w:val="32"/>
        </w:rPr>
        <w:t>参与</w:t>
      </w:r>
      <w:r>
        <w:rPr>
          <w:rFonts w:ascii="仿宋" w:hAnsi="仿宋" w:eastAsia="仿宋"/>
          <w:color w:val="000000"/>
          <w:sz w:val="32"/>
          <w:szCs w:val="32"/>
        </w:rPr>
        <w:t>到脱贫攻坚，为全面建成小康社会的伟大</w:t>
      </w:r>
      <w:r>
        <w:rPr>
          <w:rFonts w:hint="eastAsia" w:ascii="仿宋" w:hAnsi="仿宋" w:eastAsia="仿宋"/>
          <w:color w:val="000000"/>
          <w:sz w:val="32"/>
          <w:szCs w:val="32"/>
        </w:rPr>
        <w:t>目标</w:t>
      </w:r>
      <w:r>
        <w:rPr>
          <w:rFonts w:ascii="仿宋" w:hAnsi="仿宋" w:eastAsia="仿宋"/>
          <w:color w:val="000000"/>
          <w:sz w:val="32"/>
          <w:szCs w:val="32"/>
        </w:rPr>
        <w:t>奋斗，</w:t>
      </w:r>
      <w:r>
        <w:rPr>
          <w:rFonts w:hint="eastAsia" w:ascii="仿宋" w:hAnsi="仿宋" w:eastAsia="仿宋"/>
          <w:color w:val="000000"/>
          <w:sz w:val="32"/>
          <w:szCs w:val="32"/>
        </w:rPr>
        <w:t>能感受</w:t>
      </w:r>
      <w:r>
        <w:rPr>
          <w:rFonts w:ascii="仿宋" w:hAnsi="仿宋" w:eastAsia="仿宋"/>
          <w:color w:val="000000"/>
          <w:sz w:val="32"/>
          <w:szCs w:val="32"/>
        </w:rPr>
        <w:t>到</w:t>
      </w:r>
      <w:r>
        <w:rPr>
          <w:rFonts w:hint="eastAsia" w:ascii="仿宋" w:hAnsi="仿宋" w:eastAsia="仿宋"/>
          <w:color w:val="000000"/>
          <w:sz w:val="32"/>
          <w:szCs w:val="32"/>
        </w:rPr>
        <w:t>革命战士</w:t>
      </w:r>
      <w:r>
        <w:rPr>
          <w:rFonts w:ascii="仿宋" w:hAnsi="仿宋" w:eastAsia="仿宋"/>
          <w:color w:val="000000"/>
          <w:sz w:val="32"/>
          <w:szCs w:val="32"/>
        </w:rPr>
        <w:t>矢志不渝的精神，对于自己同样有很</w:t>
      </w:r>
      <w:r>
        <w:rPr>
          <w:rFonts w:hint="eastAsia" w:ascii="仿宋" w:hAnsi="仿宋" w:eastAsia="仿宋"/>
          <w:color w:val="000000"/>
          <w:sz w:val="32"/>
          <w:szCs w:val="32"/>
        </w:rPr>
        <w:t>大</w:t>
      </w:r>
      <w:r>
        <w:rPr>
          <w:rFonts w:ascii="仿宋" w:hAnsi="仿宋" w:eastAsia="仿宋"/>
          <w:color w:val="000000"/>
          <w:sz w:val="32"/>
          <w:szCs w:val="32"/>
        </w:rPr>
        <w:t>触动。</w:t>
      </w:r>
      <w:r>
        <w:rPr>
          <w:rFonts w:hint="eastAsia" w:ascii="仿宋" w:hAnsi="仿宋" w:eastAsia="仿宋"/>
          <w:color w:val="000000"/>
          <w:sz w:val="32"/>
          <w:szCs w:val="32"/>
        </w:rPr>
        <w:t>井冈山</w:t>
      </w:r>
      <w:r>
        <w:rPr>
          <w:rFonts w:ascii="仿宋" w:hAnsi="仿宋" w:eastAsia="仿宋"/>
          <w:color w:val="000000"/>
          <w:sz w:val="32"/>
          <w:szCs w:val="32"/>
        </w:rPr>
        <w:t>之旅带给了他</w:t>
      </w:r>
      <w:r>
        <w:rPr>
          <w:rFonts w:hint="eastAsia" w:ascii="仿宋" w:hAnsi="仿宋" w:eastAsia="仿宋"/>
          <w:color w:val="000000"/>
          <w:sz w:val="32"/>
          <w:szCs w:val="32"/>
        </w:rPr>
        <w:t>“先天下之忧而忧”的胸怀。在井冈山，他常常思考一个问题，为什么老一辈革命家可以投身革命。这在现代社会，似乎不能想象。后来他逐渐明白了，正是这份以人为本，为人民服务的胸怀，才激励着他们勇往直前。</w:t>
      </w:r>
    </w:p>
    <w:p>
      <w:pPr>
        <w:spacing w:before="156" w:line="560" w:lineRule="exact"/>
        <w:ind w:firstLine="640" w:firstLineChars="200"/>
        <w:rPr>
          <w:rFonts w:ascii="仿宋" w:hAnsi="仿宋" w:eastAsia="仿宋"/>
          <w:sz w:val="32"/>
          <w:szCs w:val="32"/>
        </w:rPr>
      </w:pPr>
      <w:r>
        <w:rPr>
          <w:rFonts w:hint="eastAsia" w:ascii="仿宋" w:hAnsi="仿宋" w:eastAsia="仿宋"/>
          <w:sz w:val="32"/>
          <w:szCs w:val="32"/>
        </w:rPr>
        <w:t>尽管工作繁忙，但他深知，作为一名中共党员，他说再累再忙也要坚持到底，心中对党的承诺不能忘。</w:t>
      </w:r>
      <w:r>
        <w:rPr>
          <w:rFonts w:ascii="仿宋" w:hAnsi="仿宋" w:eastAsia="仿宋"/>
          <w:sz w:val="32"/>
          <w:szCs w:val="32"/>
        </w:rPr>
        <w:t>党员干部必须要有“功成不必在我”的境界和“功成必定有我”的担当，对历史负责，对民族负责，把思想落实到行动上</w:t>
      </w:r>
      <w:r>
        <w:rPr>
          <w:rFonts w:hint="eastAsia" w:ascii="仿宋" w:hAnsi="仿宋" w:eastAsia="仿宋"/>
          <w:sz w:val="32"/>
          <w:szCs w:val="32"/>
        </w:rPr>
        <w:t>。</w:t>
      </w: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MyOTI1YzQxODc0ZjJkMjgxY2I0Y2RlYzMxZDIyOTgifQ=="/>
  </w:docVars>
  <w:rsids>
    <w:rsidRoot w:val="00397781"/>
    <w:rsid w:val="00033A74"/>
    <w:rsid w:val="000E78DD"/>
    <w:rsid w:val="00190F62"/>
    <w:rsid w:val="001E3B8E"/>
    <w:rsid w:val="00251907"/>
    <w:rsid w:val="00262AC3"/>
    <w:rsid w:val="00274428"/>
    <w:rsid w:val="003515DC"/>
    <w:rsid w:val="00397781"/>
    <w:rsid w:val="003D16D2"/>
    <w:rsid w:val="003E6BB5"/>
    <w:rsid w:val="0044498F"/>
    <w:rsid w:val="00507330"/>
    <w:rsid w:val="00516915"/>
    <w:rsid w:val="00593CC2"/>
    <w:rsid w:val="00670B4D"/>
    <w:rsid w:val="006B3B94"/>
    <w:rsid w:val="006F03A9"/>
    <w:rsid w:val="007101DC"/>
    <w:rsid w:val="00836553"/>
    <w:rsid w:val="00A120E0"/>
    <w:rsid w:val="00A73EFE"/>
    <w:rsid w:val="00B21E95"/>
    <w:rsid w:val="00B46A08"/>
    <w:rsid w:val="00B7316A"/>
    <w:rsid w:val="00C5339E"/>
    <w:rsid w:val="00D517AC"/>
    <w:rsid w:val="00D54B47"/>
    <w:rsid w:val="00E203A9"/>
    <w:rsid w:val="00E21876"/>
    <w:rsid w:val="00E41AE1"/>
    <w:rsid w:val="00E51FD1"/>
    <w:rsid w:val="00E64AA2"/>
    <w:rsid w:val="00EB461B"/>
    <w:rsid w:val="00EF34EB"/>
    <w:rsid w:val="00EF754E"/>
    <w:rsid w:val="00F84D03"/>
    <w:rsid w:val="00FE52F8"/>
    <w:rsid w:val="27337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spacing w:beforeLines="0"/>
    </w:pPr>
    <w:rPr>
      <w:rFonts w:ascii="宋体" w:hAnsi="Times New Roman" w:eastAsia="宋体" w:cs="宋体"/>
      <w:kern w:val="0"/>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uiPriority w:val="99"/>
    <w:pPr>
      <w:widowControl/>
      <w:autoSpaceDE/>
      <w:autoSpaceDN/>
      <w:adjustRightInd/>
      <w:spacing w:before="100" w:beforeAutospacing="1" w:after="100" w:afterAutospacing="1"/>
    </w:pPr>
    <w:rPr>
      <w:rFonts w:hAnsi="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1521</Words>
  <Characters>1587</Characters>
  <Lines>11</Lines>
  <Paragraphs>3</Paragraphs>
  <TotalTime>13</TotalTime>
  <ScaleCrop>false</ScaleCrop>
  <LinksUpToDate>false</LinksUpToDate>
  <CharactersWithSpaces>1591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2021-05-23T03:44:00Z</dcterms:created>
  <dc:creator>周 政</dc:creator>
  <cp:lastModifiedBy>魏恋舻</cp:lastModifiedBy>
  <cp:lastPrinted>2022-07-20T14:17:21Z</cp:lastPrinted>
  <dcterms:modified xsi:type="dcterms:W3CDTF">2022-07-20T14:17:57Z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4A477C9B49E948D59ADEFE0FE8777D2D</vt:lpwstr>
  </property>
</Properties>
</file>